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951"/>
        <w:gridCol w:w="575"/>
        <w:gridCol w:w="1275"/>
        <w:gridCol w:w="567"/>
        <w:gridCol w:w="1134"/>
        <w:gridCol w:w="709"/>
        <w:gridCol w:w="1559"/>
        <w:gridCol w:w="709"/>
        <w:gridCol w:w="1418"/>
        <w:gridCol w:w="567"/>
        <w:gridCol w:w="425"/>
      </w:tblGrid>
      <w:tr w:rsidR="009508A5" w:rsidRPr="004640CC" w:rsidTr="001A7723">
        <w:trPr>
          <w:gridBefore w:val="1"/>
          <w:gridAfter w:val="1"/>
          <w:wBefore w:w="34" w:type="dxa"/>
          <w:wAfter w:w="425" w:type="dxa"/>
        </w:trPr>
        <w:tc>
          <w:tcPr>
            <w:tcW w:w="9464" w:type="dxa"/>
            <w:gridSpan w:val="10"/>
            <w:shd w:val="clear" w:color="auto" w:fill="auto"/>
          </w:tcPr>
          <w:p w:rsidR="009508A5" w:rsidRPr="00020CE3" w:rsidRDefault="005F6A57" w:rsidP="009508A5">
            <w:pPr>
              <w:jc w:val="center"/>
              <w:rPr>
                <w:sz w:val="12"/>
                <w:szCs w:val="12"/>
              </w:rPr>
            </w:pP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63.65pt;margin-top:0;width:300pt;height:150pt;z-index:251659264;mso-wrap-style:none;mso-position-horizontal:right;mso-position-horizontal-relative:margin;mso-position-vertical:bottom;mso-position-vertical-relative:margin" filled="f" stroked="f">
                  <v:textbox style="mso-fit-shape-to-text:t">
                    <w:txbxContent>
                      <w:p w:rsidR="005F6A57" w:rsidRPr="005F6A57" w:rsidRDefault="005F6A57">
                        <w:pPr>
                          <w:rPr>
                            <w:b/>
                          </w:rPr>
                        </w:pPr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284.9pt;height:87.5pt">
                              <v:imagedata r:id="rId8" o:title="v8_17F9_c"/>
                            </v:shape>
                          </w:pict>
                        </w:r>
                        <w:bookmarkStart w:id="0" w:name="_GoBack"/>
                        <w:bookmarkEnd w:id="0"/>
                      </w:p>
                    </w:txbxContent>
                  </v:textbox>
                  <w10:wrap anchorx="margin" anchory="margin"/>
                </v:shape>
              </w:pict>
            </w:r>
            <w:r w:rsidR="00EA36B1">
              <w:rPr>
                <w:noProof/>
              </w:rPr>
              <w:pict>
                <v:shape id="Рисунок 1" o:spid="_x0000_s1026" type="#_x0000_t75" style="position:absolute;left:0;text-align:left;margin-left:192.85pt;margin-top:.05pt;width:122.25pt;height:72.85pt;z-index:251657216;visibility:visible">
                  <v:imagedata r:id="rId9" o:title=""/>
                  <w10:wrap type="topAndBottom"/>
                </v:shape>
              </w:pict>
            </w:r>
          </w:p>
        </w:tc>
      </w:tr>
      <w:tr w:rsidR="001A7723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880A4D" w:rsidRDefault="001A7723" w:rsidP="006C5E33">
            <w:pPr>
              <w:snapToGrid w:val="0"/>
              <w:jc w:val="center"/>
            </w:pPr>
            <w:r w:rsidRPr="00880A4D">
              <w:rPr>
                <w:b/>
              </w:rPr>
              <w:t>МИНИСТЕРСТВО ЖКХ РК</w:t>
            </w:r>
          </w:p>
        </w:tc>
      </w:tr>
      <w:tr w:rsidR="001A7723" w:rsidRPr="001D4386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880A4D" w:rsidRDefault="001A7723" w:rsidP="006C5E33">
            <w:pPr>
              <w:snapToGrid w:val="0"/>
              <w:jc w:val="center"/>
              <w:rPr>
                <w:b/>
              </w:rPr>
            </w:pPr>
          </w:p>
        </w:tc>
      </w:tr>
      <w:tr w:rsidR="001A7723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880A4D" w:rsidRDefault="001A7723" w:rsidP="006C5E33">
            <w:pPr>
              <w:snapToGrid w:val="0"/>
              <w:jc w:val="center"/>
              <w:rPr>
                <w:b/>
              </w:rPr>
            </w:pPr>
            <w:r w:rsidRPr="00880A4D">
              <w:rPr>
                <w:b/>
              </w:rPr>
              <w:t>ГОСУДАРСТВЕННОЕ УНИТАРНОЕ ПРЕДПРИЯТИЕ РЕСПУБЛИКИ КРЫМ</w:t>
            </w:r>
          </w:p>
          <w:p w:rsidR="001A7723" w:rsidRPr="00880A4D" w:rsidRDefault="001A7723" w:rsidP="006C5E33">
            <w:pPr>
              <w:jc w:val="center"/>
              <w:rPr>
                <w:b/>
              </w:rPr>
            </w:pPr>
            <w:r w:rsidRPr="00880A4D">
              <w:rPr>
                <w:b/>
              </w:rPr>
              <w:t>«ВОДА КРЫМА»</w:t>
            </w:r>
          </w:p>
          <w:p w:rsidR="001A7723" w:rsidRPr="00880A4D" w:rsidRDefault="001A7723" w:rsidP="006C5E33">
            <w:pPr>
              <w:jc w:val="center"/>
            </w:pPr>
            <w:r w:rsidRPr="00880A4D">
              <w:rPr>
                <w:b/>
              </w:rPr>
              <w:t>(ГУП РК «Вода Крыма»)</w:t>
            </w:r>
          </w:p>
        </w:tc>
      </w:tr>
      <w:tr w:rsidR="001A7723" w:rsidRPr="001D4386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1D4386" w:rsidRDefault="001A7723" w:rsidP="006C5E33">
            <w:pPr>
              <w:snapToGrid w:val="0"/>
              <w:jc w:val="center"/>
              <w:rPr>
                <w:b/>
                <w:sz w:val="10"/>
                <w:szCs w:val="10"/>
              </w:rPr>
            </w:pPr>
          </w:p>
        </w:tc>
      </w:tr>
      <w:tr w:rsidR="001A7723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1D4386" w:rsidRDefault="001A7723" w:rsidP="006C5E33">
            <w:pPr>
              <w:snapToGrid w:val="0"/>
              <w:jc w:val="center"/>
              <w:rPr>
                <w:sz w:val="16"/>
                <w:szCs w:val="16"/>
              </w:rPr>
            </w:pPr>
            <w:r w:rsidRPr="001D4386">
              <w:rPr>
                <w:sz w:val="16"/>
                <w:szCs w:val="16"/>
              </w:rPr>
              <w:t>Киевская ул., д. 1 А, г. Симферополь, Республика Крым, Россия, 295053</w:t>
            </w:r>
          </w:p>
        </w:tc>
      </w:tr>
      <w:tr w:rsidR="001A7723" w:rsidRPr="00C663A5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926820" w:rsidRDefault="001A7723" w:rsidP="006C5E33">
            <w:pPr>
              <w:snapToGrid w:val="0"/>
              <w:jc w:val="center"/>
              <w:rPr>
                <w:sz w:val="16"/>
                <w:szCs w:val="16"/>
                <w:lang w:val="en-US"/>
              </w:rPr>
            </w:pPr>
            <w:r w:rsidRPr="001D4386">
              <w:rPr>
                <w:sz w:val="16"/>
                <w:szCs w:val="16"/>
              </w:rPr>
              <w:t>Тел</w:t>
            </w:r>
            <w:r w:rsidRPr="00926820">
              <w:rPr>
                <w:sz w:val="16"/>
                <w:szCs w:val="16"/>
                <w:lang w:val="en-US"/>
              </w:rPr>
              <w:t xml:space="preserve">. (3652) 27-10-53, e-mail: </w:t>
            </w:r>
            <w:hyperlink r:id="rId10" w:history="1">
              <w:r w:rsidRPr="00926820">
                <w:rPr>
                  <w:sz w:val="16"/>
                  <w:szCs w:val="16"/>
                  <w:lang w:val="en-US"/>
                </w:rPr>
                <w:t>office@voda.crimea.ru</w:t>
              </w:r>
            </w:hyperlink>
          </w:p>
        </w:tc>
      </w:tr>
      <w:tr w:rsidR="001A7723" w:rsidRPr="006953B6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1A7723" w:rsidRDefault="001A7723" w:rsidP="006C5E33">
            <w:pPr>
              <w:snapToGrid w:val="0"/>
              <w:jc w:val="center"/>
              <w:rPr>
                <w:sz w:val="16"/>
                <w:szCs w:val="16"/>
              </w:rPr>
            </w:pPr>
            <w:r w:rsidRPr="001A7723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(</w:t>
            </w:r>
            <w:r w:rsidRPr="001A7723">
              <w:rPr>
                <w:sz w:val="16"/>
                <w:szCs w:val="16"/>
              </w:rPr>
              <w:t>800</w:t>
            </w:r>
            <w:r>
              <w:rPr>
                <w:sz w:val="16"/>
                <w:szCs w:val="16"/>
              </w:rPr>
              <w:t>)</w:t>
            </w:r>
            <w:r w:rsidRPr="001A7723">
              <w:rPr>
                <w:sz w:val="16"/>
                <w:szCs w:val="16"/>
              </w:rPr>
              <w:t> </w:t>
            </w:r>
            <w:r w:rsidRPr="001D4386">
              <w:rPr>
                <w:sz w:val="16"/>
                <w:szCs w:val="16"/>
              </w:rPr>
              <w:t>506</w:t>
            </w:r>
            <w:r>
              <w:rPr>
                <w:sz w:val="16"/>
                <w:szCs w:val="16"/>
              </w:rPr>
              <w:t>-</w:t>
            </w:r>
            <w:r w:rsidRPr="001D4386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-</w:t>
            </w:r>
            <w:r w:rsidRPr="001D4386">
              <w:rPr>
                <w:sz w:val="16"/>
                <w:szCs w:val="16"/>
              </w:rPr>
              <w:t>05, 8</w:t>
            </w:r>
            <w:r>
              <w:rPr>
                <w:sz w:val="16"/>
                <w:szCs w:val="16"/>
              </w:rPr>
              <w:t>(</w:t>
            </w:r>
            <w:r w:rsidRPr="001D4386">
              <w:rPr>
                <w:sz w:val="16"/>
                <w:szCs w:val="16"/>
              </w:rPr>
              <w:t>800</w:t>
            </w:r>
            <w:r>
              <w:rPr>
                <w:sz w:val="16"/>
                <w:szCs w:val="16"/>
              </w:rPr>
              <w:t>)</w:t>
            </w:r>
            <w:r w:rsidRPr="001D4386">
              <w:rPr>
                <w:sz w:val="16"/>
                <w:szCs w:val="16"/>
              </w:rPr>
              <w:t> 506</w:t>
            </w:r>
            <w:r>
              <w:rPr>
                <w:sz w:val="16"/>
                <w:szCs w:val="16"/>
              </w:rPr>
              <w:t>-</w:t>
            </w:r>
            <w:r w:rsidRPr="001D4386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-</w:t>
            </w:r>
            <w:r w:rsidRPr="001D4386">
              <w:rPr>
                <w:sz w:val="16"/>
                <w:szCs w:val="16"/>
              </w:rPr>
              <w:t xml:space="preserve">06, </w:t>
            </w:r>
            <w:r w:rsidRPr="001A7723">
              <w:rPr>
                <w:sz w:val="16"/>
                <w:szCs w:val="16"/>
              </w:rPr>
              <w:t>www.</w:t>
            </w:r>
            <w:hyperlink r:id="rId11" w:history="1">
              <w:r w:rsidRPr="001A7723">
                <w:rPr>
                  <w:sz w:val="16"/>
                  <w:szCs w:val="16"/>
                </w:rPr>
                <w:t>voda.crimea.ru</w:t>
              </w:r>
            </w:hyperlink>
          </w:p>
        </w:tc>
      </w:tr>
      <w:tr w:rsidR="001A7723" w:rsidRPr="00413CAD" w:rsidTr="001A7723">
        <w:tblPrEx>
          <w:tblBorders>
            <w:bottom w:val="single" w:sz="12" w:space="0" w:color="auto"/>
          </w:tblBorders>
        </w:tblPrEx>
        <w:tc>
          <w:tcPr>
            <w:tcW w:w="985" w:type="dxa"/>
            <w:gridSpan w:val="2"/>
            <w:shd w:val="clear" w:color="auto" w:fill="auto"/>
          </w:tcPr>
          <w:p w:rsidR="001A7723" w:rsidRPr="00413CAD" w:rsidRDefault="001A7723" w:rsidP="006C5E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5" w:type="dxa"/>
            <w:shd w:val="clear" w:color="auto" w:fill="auto"/>
          </w:tcPr>
          <w:p w:rsidR="001A7723" w:rsidRPr="00413CAD" w:rsidRDefault="001A7723" w:rsidP="006C5E33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13CAD">
              <w:rPr>
                <w:sz w:val="16"/>
                <w:szCs w:val="16"/>
              </w:rPr>
              <w:t>ИНН</w:t>
            </w:r>
          </w:p>
        </w:tc>
        <w:tc>
          <w:tcPr>
            <w:tcW w:w="1275" w:type="dxa"/>
            <w:shd w:val="clear" w:color="auto" w:fill="auto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9102057281;</w:t>
            </w:r>
          </w:p>
        </w:tc>
        <w:tc>
          <w:tcPr>
            <w:tcW w:w="567" w:type="dxa"/>
            <w:shd w:val="clear" w:color="auto" w:fill="auto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КПП</w:t>
            </w:r>
          </w:p>
        </w:tc>
        <w:tc>
          <w:tcPr>
            <w:tcW w:w="1134" w:type="dxa"/>
            <w:shd w:val="clear" w:color="auto" w:fill="auto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910201001;</w:t>
            </w:r>
          </w:p>
        </w:tc>
        <w:tc>
          <w:tcPr>
            <w:tcW w:w="709" w:type="dxa"/>
            <w:shd w:val="clear" w:color="auto" w:fill="auto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ОКПО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00772458350001;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ОГРН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A7723" w:rsidRPr="00413CAD" w:rsidRDefault="001A7723" w:rsidP="006C5E33">
            <w:pPr>
              <w:rPr>
                <w:sz w:val="16"/>
                <w:szCs w:val="16"/>
              </w:rPr>
            </w:pPr>
            <w:r w:rsidRPr="00413CAD">
              <w:rPr>
                <w:sz w:val="16"/>
                <w:szCs w:val="16"/>
              </w:rPr>
              <w:t>1149102120947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1A7723" w:rsidRPr="00413CAD" w:rsidRDefault="001A7723" w:rsidP="006C5E33">
            <w:pPr>
              <w:jc w:val="center"/>
              <w:rPr>
                <w:sz w:val="16"/>
                <w:szCs w:val="16"/>
              </w:rPr>
            </w:pPr>
          </w:p>
        </w:tc>
      </w:tr>
      <w:tr w:rsidR="001A7723" w:rsidRPr="001D4386" w:rsidTr="001A7723">
        <w:tblPrEx>
          <w:tblBorders>
            <w:bottom w:val="single" w:sz="12" w:space="0" w:color="auto"/>
          </w:tblBorders>
        </w:tblPrEx>
        <w:tc>
          <w:tcPr>
            <w:tcW w:w="9923" w:type="dxa"/>
            <w:gridSpan w:val="12"/>
            <w:shd w:val="clear" w:color="auto" w:fill="auto"/>
          </w:tcPr>
          <w:p w:rsidR="001A7723" w:rsidRPr="001D4386" w:rsidRDefault="001A7723" w:rsidP="006C5E33">
            <w:pPr>
              <w:snapToGrid w:val="0"/>
              <w:jc w:val="center"/>
              <w:rPr>
                <w:b/>
                <w:sz w:val="6"/>
                <w:szCs w:val="6"/>
                <w:lang w:val="en-US"/>
              </w:rPr>
            </w:pPr>
          </w:p>
        </w:tc>
      </w:tr>
    </w:tbl>
    <w:p w:rsidR="00595890" w:rsidRPr="004846B5" w:rsidRDefault="00595890" w:rsidP="00595890">
      <w:pPr>
        <w:jc w:val="center"/>
        <w:rPr>
          <w:sz w:val="12"/>
          <w:szCs w:val="12"/>
        </w:rPr>
      </w:pPr>
    </w:p>
    <w:p w:rsidR="00595890" w:rsidRPr="004846B5" w:rsidRDefault="00595890" w:rsidP="00595890">
      <w:pPr>
        <w:jc w:val="center"/>
        <w:rPr>
          <w:sz w:val="12"/>
          <w:szCs w:val="12"/>
        </w:rPr>
      </w:pPr>
    </w:p>
    <w:tbl>
      <w:tblPr>
        <w:tblW w:w="9865" w:type="dxa"/>
        <w:tblLayout w:type="fixed"/>
        <w:tblLook w:val="0000" w:firstRow="0" w:lastRow="0" w:firstColumn="0" w:lastColumn="0" w:noHBand="0" w:noVBand="0"/>
      </w:tblPr>
      <w:tblGrid>
        <w:gridCol w:w="4881"/>
        <w:gridCol w:w="4984"/>
      </w:tblGrid>
      <w:tr w:rsidR="00595890" w:rsidRPr="004846B5" w:rsidTr="00243705">
        <w:trPr>
          <w:cantSplit/>
          <w:trHeight w:val="115"/>
        </w:trPr>
        <w:tc>
          <w:tcPr>
            <w:tcW w:w="4881" w:type="dxa"/>
            <w:shd w:val="clear" w:color="auto" w:fill="auto"/>
          </w:tcPr>
          <w:p w:rsidR="00595890" w:rsidRPr="00962EE4" w:rsidRDefault="00595890" w:rsidP="00243705">
            <w:pPr>
              <w:snapToGrid w:val="0"/>
              <w:rPr>
                <w:sz w:val="26"/>
                <w:szCs w:val="26"/>
              </w:rPr>
            </w:pPr>
            <w:r w:rsidRPr="00962EE4">
              <w:rPr>
                <w:sz w:val="26"/>
                <w:szCs w:val="26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Дата регистрации"/>
                  </w:textInput>
                </w:ffData>
              </w:fldChar>
            </w:r>
            <w:bookmarkStart w:id="1" w:name="ДатаРегистрации"/>
            <w:r w:rsidRPr="00962EE4">
              <w:rPr>
                <w:sz w:val="26"/>
                <w:szCs w:val="26"/>
              </w:rPr>
              <w:instrText xml:space="preserve"> FORMTEXT </w:instrText>
            </w:r>
            <w:r w:rsidRPr="00962EE4">
              <w:rPr>
                <w:sz w:val="26"/>
                <w:szCs w:val="26"/>
              </w:rPr>
            </w:r>
            <w:r w:rsidRPr="00962EE4">
              <w:rPr>
                <w:sz w:val="26"/>
                <w:szCs w:val="26"/>
              </w:rPr>
              <w:fldChar w:fldCharType="separate"/>
            </w:r>
            <w:r w:rsidRPr="00962EE4">
              <w:rPr>
                <w:sz w:val="26"/>
                <w:szCs w:val="26"/>
              </w:rPr>
              <w:t>26.05.2026</w:t>
            </w:r>
            <w:r w:rsidRPr="00962EE4">
              <w:rPr>
                <w:sz w:val="26"/>
                <w:szCs w:val="26"/>
              </w:rPr>
              <w:fldChar w:fldCharType="end"/>
            </w:r>
            <w:bookmarkEnd w:id="1"/>
            <w:r w:rsidRPr="00962EE4">
              <w:rPr>
                <w:sz w:val="26"/>
                <w:szCs w:val="26"/>
              </w:rPr>
              <w:t xml:space="preserve">  № </w:t>
            </w:r>
            <w:r w:rsidRPr="00962EE4">
              <w:rPr>
                <w:sz w:val="26"/>
                <w:szCs w:val="26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Исходящий номер"/>
                  </w:textInput>
                </w:ffData>
              </w:fldChar>
            </w:r>
            <w:bookmarkStart w:id="2" w:name="РегистрационныйНомер"/>
            <w:r w:rsidRPr="00962EE4">
              <w:rPr>
                <w:sz w:val="26"/>
                <w:szCs w:val="26"/>
              </w:rPr>
              <w:instrText xml:space="preserve"> FORMTEXT </w:instrText>
            </w:r>
            <w:r w:rsidRPr="00962EE4">
              <w:rPr>
                <w:sz w:val="26"/>
                <w:szCs w:val="26"/>
              </w:rPr>
            </w:r>
            <w:r w:rsidRPr="00962EE4">
              <w:rPr>
                <w:sz w:val="26"/>
                <w:szCs w:val="26"/>
              </w:rPr>
              <w:fldChar w:fldCharType="separate"/>
            </w:r>
            <w:r w:rsidRPr="00962EE4">
              <w:rPr>
                <w:sz w:val="26"/>
                <w:szCs w:val="26"/>
              </w:rPr>
              <w:t>11983/08-06/01</w:t>
            </w:r>
            <w:r w:rsidRPr="00962EE4">
              <w:rPr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4984" w:type="dxa"/>
            <w:vMerge w:val="restart"/>
            <w:shd w:val="clear" w:color="auto" w:fill="auto"/>
          </w:tcPr>
          <w:p w:rsidR="00595890" w:rsidRPr="00962EE4" w:rsidRDefault="00595890" w:rsidP="00243705">
            <w:pPr>
              <w:snapToGrid w:val="0"/>
              <w:rPr>
                <w:sz w:val="28"/>
                <w:szCs w:val="28"/>
              </w:rPr>
            </w:pPr>
          </w:p>
        </w:tc>
      </w:tr>
      <w:tr w:rsidR="00595890" w:rsidRPr="004846B5" w:rsidTr="00243705">
        <w:trPr>
          <w:cantSplit/>
          <w:trHeight w:val="426"/>
        </w:trPr>
        <w:tc>
          <w:tcPr>
            <w:tcW w:w="4881" w:type="dxa"/>
            <w:shd w:val="clear" w:color="auto" w:fill="auto"/>
          </w:tcPr>
          <w:p w:rsidR="00595890" w:rsidRPr="004846B5" w:rsidRDefault="00595890" w:rsidP="0024370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984" w:type="dxa"/>
            <w:vMerge/>
            <w:shd w:val="clear" w:color="auto" w:fill="auto"/>
          </w:tcPr>
          <w:p w:rsidR="00595890" w:rsidRPr="004846B5" w:rsidRDefault="00595890" w:rsidP="00243705">
            <w:pPr>
              <w:snapToGrid w:val="0"/>
            </w:pPr>
          </w:p>
        </w:tc>
      </w:tr>
    </w:tbl>
    <w:p w:rsidR="00595890" w:rsidRPr="00A51CBB" w:rsidRDefault="00595890" w:rsidP="00595890">
      <w:pPr>
        <w:ind w:firstLine="709"/>
        <w:jc w:val="center"/>
        <w:rPr>
          <w:b/>
          <w:sz w:val="28"/>
          <w:szCs w:val="28"/>
        </w:rPr>
      </w:pPr>
      <w:r w:rsidRPr="00A51CBB">
        <w:rPr>
          <w:b/>
          <w:sz w:val="28"/>
          <w:szCs w:val="28"/>
        </w:rPr>
        <w:t>Решение</w:t>
      </w:r>
    </w:p>
    <w:p w:rsidR="00595890" w:rsidRDefault="00595890" w:rsidP="00595890">
      <w:pPr>
        <w:ind w:firstLine="709"/>
        <w:jc w:val="center"/>
        <w:rPr>
          <w:b/>
          <w:sz w:val="28"/>
          <w:szCs w:val="28"/>
        </w:rPr>
      </w:pPr>
      <w:r w:rsidRPr="00A51CBB">
        <w:rPr>
          <w:b/>
          <w:sz w:val="28"/>
          <w:szCs w:val="28"/>
        </w:rPr>
        <w:t>об одностороннем отказе от исполнения Договора</w:t>
      </w:r>
    </w:p>
    <w:p w:rsidR="00595890" w:rsidRPr="00C96F29" w:rsidRDefault="00595890" w:rsidP="00595890">
      <w:pPr>
        <w:ind w:firstLine="709"/>
        <w:jc w:val="center"/>
        <w:rPr>
          <w:b/>
          <w:sz w:val="28"/>
          <w:szCs w:val="28"/>
        </w:rPr>
      </w:pPr>
    </w:p>
    <w:p w:rsidR="00595890" w:rsidRPr="00C96F29" w:rsidRDefault="00595890" w:rsidP="00595890">
      <w:pPr>
        <w:pStyle w:val="ad"/>
        <w:shd w:val="clear" w:color="auto" w:fill="FFFFFF"/>
        <w:tabs>
          <w:tab w:val="left" w:pos="5496"/>
        </w:tabs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eastAsia="zh-CN"/>
        </w:rPr>
      </w:pPr>
      <w:r w:rsidRPr="00C96F29">
        <w:rPr>
          <w:sz w:val="28"/>
          <w:szCs w:val="28"/>
          <w:lang w:eastAsia="zh-CN"/>
        </w:rPr>
        <w:t>06 апреля 2026 года между ГУП РК «Вода Крыма» (далее</w:t>
      </w:r>
      <w:r>
        <w:rPr>
          <w:sz w:val="28"/>
          <w:szCs w:val="28"/>
          <w:lang w:eastAsia="zh-CN"/>
        </w:rPr>
        <w:t xml:space="preserve"> -</w:t>
      </w:r>
      <w:r w:rsidRPr="00C96F29">
        <w:rPr>
          <w:sz w:val="28"/>
          <w:szCs w:val="28"/>
          <w:lang w:eastAsia="zh-CN"/>
        </w:rPr>
        <w:t xml:space="preserve"> Заказчик) и </w:t>
      </w:r>
      <w:r w:rsidRPr="00C96F29">
        <w:rPr>
          <w:rFonts w:eastAsia="Andale Sans UI" w:cs="Arial"/>
          <w:kern w:val="3"/>
          <w:sz w:val="28"/>
          <w:szCs w:val="28"/>
          <w:lang w:bidi="en-US"/>
        </w:rPr>
        <w:t xml:space="preserve">ООО </w:t>
      </w:r>
      <w:r w:rsidRPr="00C96F29">
        <w:rPr>
          <w:rFonts w:eastAsia="Andale Sans UI" w:cs="Arial"/>
          <w:bCs/>
          <w:kern w:val="3"/>
          <w:sz w:val="28"/>
          <w:szCs w:val="28"/>
          <w:lang w:bidi="en-US"/>
        </w:rPr>
        <w:t>«АРМА»</w:t>
      </w:r>
      <w:r w:rsidRPr="00C96F29">
        <w:rPr>
          <w:rFonts w:eastAsia="Andale Sans UI" w:cs="Arial"/>
          <w:kern w:val="3"/>
          <w:sz w:val="28"/>
          <w:szCs w:val="28"/>
          <w:lang w:bidi="en-US"/>
        </w:rPr>
        <w:t xml:space="preserve"> </w:t>
      </w:r>
      <w:r w:rsidRPr="00C96F29">
        <w:rPr>
          <w:sz w:val="28"/>
          <w:szCs w:val="28"/>
          <w:lang w:eastAsia="zh-CN"/>
        </w:rPr>
        <w:t xml:space="preserve">(далее - Поставщик) был заключен договор № 2026.75778 поставки </w:t>
      </w:r>
      <w:r w:rsidRPr="00C96F29">
        <w:rPr>
          <w:sz w:val="28"/>
          <w:szCs w:val="28"/>
        </w:rPr>
        <w:t>трубы напорной полиэтиленовой в рамках выполнения планово-предупредительных ремонтов и аварийно-восстановительных работ</w:t>
      </w:r>
      <w:r w:rsidRPr="00C96F29">
        <w:rPr>
          <w:sz w:val="28"/>
          <w:szCs w:val="28"/>
          <w:lang w:eastAsia="zh-CN"/>
        </w:rPr>
        <w:t xml:space="preserve"> (далее – Договор, Товар). </w:t>
      </w:r>
    </w:p>
    <w:p w:rsidR="00595890" w:rsidRPr="00C96F29" w:rsidRDefault="00595890" w:rsidP="00595890">
      <w:pPr>
        <w:pStyle w:val="af1"/>
        <w:tabs>
          <w:tab w:val="left" w:pos="0"/>
        </w:tabs>
        <w:ind w:left="0" w:right="-36" w:firstLine="567"/>
        <w:jc w:val="both"/>
        <w:rPr>
          <w:rFonts w:eastAsia="Liberation Serif"/>
          <w:color w:val="000000"/>
          <w:sz w:val="28"/>
          <w:szCs w:val="28"/>
        </w:rPr>
      </w:pPr>
      <w:r w:rsidRPr="00C96F29">
        <w:rPr>
          <w:sz w:val="28"/>
          <w:szCs w:val="28"/>
        </w:rPr>
        <w:t xml:space="preserve">Согласно п. 3.2 Договора, </w:t>
      </w:r>
      <w:r w:rsidRPr="00C96F29">
        <w:rPr>
          <w:rFonts w:eastAsia="Liberation Serif"/>
          <w:sz w:val="28"/>
          <w:szCs w:val="28"/>
        </w:rPr>
        <w:t>поставка партии товара осуществляется в течение 15 (пятнадцати) календарных дней с момента направления заявки Заказчиком, при этом, поставка крайней партии товара должна быть осуществлена до 22 декабря 2026</w:t>
      </w:r>
      <w:r>
        <w:rPr>
          <w:rFonts w:eastAsia="Liberation Serif"/>
          <w:sz w:val="28"/>
          <w:szCs w:val="28"/>
        </w:rPr>
        <w:t xml:space="preserve"> </w:t>
      </w:r>
      <w:r w:rsidRPr="00C96F29">
        <w:rPr>
          <w:rFonts w:eastAsia="Liberation Serif"/>
          <w:sz w:val="28"/>
          <w:szCs w:val="28"/>
        </w:rPr>
        <w:t>г</w:t>
      </w:r>
      <w:r>
        <w:rPr>
          <w:rFonts w:eastAsia="Liberation Serif"/>
          <w:sz w:val="28"/>
          <w:szCs w:val="28"/>
        </w:rPr>
        <w:t>.</w:t>
      </w:r>
      <w:r w:rsidRPr="00C96F29">
        <w:rPr>
          <w:rFonts w:eastAsia="Liberation Serif"/>
          <w:sz w:val="28"/>
          <w:szCs w:val="28"/>
        </w:rPr>
        <w:t>, при условии заблаговременного направления Заказчиком заявки Поставщику.</w:t>
      </w:r>
    </w:p>
    <w:p w:rsidR="00595890" w:rsidRPr="00C96F29" w:rsidRDefault="00595890" w:rsidP="00595890">
      <w:pPr>
        <w:pStyle w:val="ad"/>
        <w:shd w:val="clear" w:color="auto" w:fill="FFFFFF"/>
        <w:tabs>
          <w:tab w:val="left" w:pos="5496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zh-CN"/>
        </w:rPr>
      </w:pPr>
      <w:r w:rsidRPr="00C96F29">
        <w:rPr>
          <w:sz w:val="28"/>
          <w:szCs w:val="28"/>
          <w:lang w:eastAsia="zh-CN"/>
        </w:rPr>
        <w:t>Согласно положениям действующего гражданского законодательства Российской Федерации, предпринимательская деятельность осуществляется лицом на свой риск и под свою ответственность. Поставщик, направив заявку на участие в аукционе в электронной форме, подтвердил свое согласие на выполнение Работ в соответствии с требованиями документации</w:t>
      </w:r>
      <w:r>
        <w:rPr>
          <w:sz w:val="28"/>
          <w:szCs w:val="28"/>
          <w:lang w:eastAsia="zh-CN"/>
        </w:rPr>
        <w:t>.</w:t>
      </w:r>
      <w:r w:rsidRPr="00C96F29">
        <w:rPr>
          <w:sz w:val="28"/>
          <w:szCs w:val="28"/>
          <w:lang w:eastAsia="zh-CN"/>
        </w:rPr>
        <w:t xml:space="preserve"> Поставщик также ознакомлен с условиями Договора, ответственностью за неисполнение, ненадлежащее исполнение, просрочку исполнения своих обязательств перед Заказчиком.</w:t>
      </w:r>
    </w:p>
    <w:p w:rsidR="00595890" w:rsidRPr="00C96F29" w:rsidRDefault="00595890" w:rsidP="00595890">
      <w:pPr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 xml:space="preserve">Согласно </w:t>
      </w:r>
      <w:proofErr w:type="spellStart"/>
      <w:r w:rsidRPr="00C96F29">
        <w:rPr>
          <w:sz w:val="28"/>
          <w:szCs w:val="28"/>
        </w:rPr>
        <w:t>п.п</w:t>
      </w:r>
      <w:proofErr w:type="spellEnd"/>
      <w:r w:rsidRPr="00C96F29">
        <w:rPr>
          <w:sz w:val="28"/>
          <w:szCs w:val="28"/>
        </w:rPr>
        <w:t>. 4.4.1 Договора, Поставщик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п. 3.2 Договора сроку представить Заказчику</w:t>
      </w:r>
      <w:r w:rsidRPr="00C96F29">
        <w:rPr>
          <w:color w:val="000000"/>
          <w:sz w:val="28"/>
          <w:szCs w:val="28"/>
          <w:lang w:eastAsia="ru-RU"/>
        </w:rPr>
        <w:t xml:space="preserve"> </w:t>
      </w:r>
      <w:r w:rsidRPr="00C96F29">
        <w:rPr>
          <w:sz w:val="28"/>
          <w:szCs w:val="28"/>
        </w:rPr>
        <w:t xml:space="preserve">Товар в наименовании, количестве и с техническими характеристиками поставляемого (отгружаемого) Товара, указанными в </w:t>
      </w:r>
      <w:r w:rsidRPr="00C96F29">
        <w:rPr>
          <w:sz w:val="28"/>
          <w:szCs w:val="28"/>
        </w:rPr>
        <w:lastRenderedPageBreak/>
        <w:t>Спецификации (Приложение № 1) и Техническом задании (Приложение № 3). Предоставить Заказчику документы, предусмотренные договором.</w:t>
      </w:r>
    </w:p>
    <w:p w:rsidR="00595890" w:rsidRPr="00C96F29" w:rsidRDefault="00595890" w:rsidP="00595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Pr="00C96F29">
        <w:rPr>
          <w:sz w:val="28"/>
          <w:szCs w:val="28"/>
        </w:rPr>
        <w:t xml:space="preserve"> Поставщиком нарушены условия исполнения взятых на себя обязательств по Договору. Согласно </w:t>
      </w:r>
      <w:r w:rsidRPr="00C96F29">
        <w:rPr>
          <w:sz w:val="28"/>
          <w:szCs w:val="28"/>
          <w:lang w:eastAsia="ru-RU"/>
        </w:rPr>
        <w:t xml:space="preserve">актам от 28 апреля 2026 года, от 06 мая 2026 года, от 22 мая 2026 года (копии прилагаются) комиссией Заказчика установлено, что обязательство Поставщика </w:t>
      </w:r>
      <w:r w:rsidRPr="00C96F29">
        <w:rPr>
          <w:sz w:val="28"/>
          <w:szCs w:val="28"/>
        </w:rPr>
        <w:t>по поставке Товара</w:t>
      </w:r>
      <w:r w:rsidRPr="00C96F29">
        <w:rPr>
          <w:sz w:val="28"/>
          <w:szCs w:val="28"/>
          <w:lang w:eastAsia="ru-RU"/>
        </w:rPr>
        <w:t xml:space="preserve"> согласно заявке № 2 </w:t>
      </w:r>
      <w:r w:rsidRPr="00C96F29">
        <w:rPr>
          <w:sz w:val="28"/>
          <w:szCs w:val="28"/>
        </w:rPr>
        <w:t>не исполнено. При этом Поставщик был письменно уведомлен о необходимости исполнения договорных обязательств в установленные сроки (претензия от 29.04.2026 г., исх. № 9809/08-06/01).</w:t>
      </w:r>
    </w:p>
    <w:p w:rsidR="00595890" w:rsidRPr="00C96F29" w:rsidRDefault="00595890" w:rsidP="00595890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C96F29">
        <w:rPr>
          <w:color w:val="000000"/>
          <w:sz w:val="28"/>
          <w:szCs w:val="28"/>
        </w:rPr>
        <w:t xml:space="preserve">Ввиду </w:t>
      </w:r>
      <w:proofErr w:type="spellStart"/>
      <w:r w:rsidRPr="00C96F29">
        <w:rPr>
          <w:color w:val="000000"/>
          <w:sz w:val="28"/>
          <w:szCs w:val="28"/>
        </w:rPr>
        <w:t>непоставки</w:t>
      </w:r>
      <w:proofErr w:type="spellEnd"/>
      <w:r w:rsidRPr="00C96F29">
        <w:rPr>
          <w:color w:val="000000"/>
          <w:sz w:val="28"/>
          <w:szCs w:val="28"/>
        </w:rPr>
        <w:t xml:space="preserve"> товара 06 мая 2026 года в адрес Поставщика направлена претензия исх. № 10455/08-06/01 о взыскании штрафа за неисполнение обязательств по Договору.</w:t>
      </w:r>
    </w:p>
    <w:p w:rsidR="00595890" w:rsidRPr="00C96F29" w:rsidRDefault="00595890" w:rsidP="00595890">
      <w:pPr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 xml:space="preserve">По настоящее время Поставщик не осуществил поставку Товара Заказчику, что отражено в Акте о </w:t>
      </w:r>
      <w:proofErr w:type="spellStart"/>
      <w:r w:rsidRPr="00C96F29">
        <w:rPr>
          <w:sz w:val="28"/>
          <w:szCs w:val="28"/>
        </w:rPr>
        <w:t>непоставки</w:t>
      </w:r>
      <w:proofErr w:type="spellEnd"/>
      <w:r w:rsidRPr="00C96F29">
        <w:rPr>
          <w:sz w:val="28"/>
          <w:szCs w:val="28"/>
        </w:rPr>
        <w:t xml:space="preserve"> товара от 22 мая 2026 года (копия прилагается).</w:t>
      </w:r>
    </w:p>
    <w:p w:rsidR="00595890" w:rsidRPr="00C96F29" w:rsidRDefault="00595890" w:rsidP="00595890">
      <w:pPr>
        <w:tabs>
          <w:tab w:val="left" w:pos="0"/>
        </w:tabs>
        <w:ind w:firstLine="709"/>
        <w:jc w:val="both"/>
        <w:outlineLvl w:val="0"/>
        <w:rPr>
          <w:sz w:val="28"/>
          <w:szCs w:val="28"/>
        </w:rPr>
      </w:pPr>
      <w:r w:rsidRPr="00C96F29">
        <w:rPr>
          <w:sz w:val="28"/>
          <w:szCs w:val="28"/>
        </w:rPr>
        <w:t>Поставщик был предупрежден о праве Заказчика принять решение об одностороннем отказе от исполнения Договора в порядке, предусмотренном пунктом 12.6 Договора, в случае игнорирования требования Заказчика об исполнении Поставщиком обязательств.</w:t>
      </w:r>
    </w:p>
    <w:p w:rsidR="00595890" w:rsidRPr="00C96F29" w:rsidRDefault="00595890" w:rsidP="00595890">
      <w:pPr>
        <w:tabs>
          <w:tab w:val="left" w:pos="0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C96F29">
        <w:rPr>
          <w:sz w:val="28"/>
          <w:szCs w:val="28"/>
          <w:shd w:val="clear" w:color="auto" w:fill="FFFFFF"/>
        </w:rPr>
        <w:t>Существенным признается нарушение договора одной из сторон, которое влечет для другой стороны такой ущерб, что она в значительной степени лишается того, на что была вправе рассчитывать при заключении договора (</w:t>
      </w:r>
      <w:r w:rsidRPr="00C96F29">
        <w:rPr>
          <w:rStyle w:val="link"/>
          <w:sz w:val="28"/>
          <w:szCs w:val="28"/>
        </w:rPr>
        <w:t xml:space="preserve">п. 2 ст. 450 </w:t>
      </w:r>
      <w:r w:rsidRPr="00C96F29">
        <w:rPr>
          <w:sz w:val="28"/>
          <w:szCs w:val="28"/>
          <w:shd w:val="clear" w:color="auto" w:fill="FFFFFF"/>
        </w:rPr>
        <w:t>ГК РФ).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  <w:lang w:eastAsia="ru-RU"/>
        </w:rPr>
      </w:pPr>
      <w:r w:rsidRPr="00C96F29">
        <w:rPr>
          <w:sz w:val="28"/>
          <w:szCs w:val="28"/>
        </w:rPr>
        <w:t>Таким образом, Поставщиком нарушены существенные условия Договора (п. 12.6 Договора): не осуществлена поставка Товара в соответствии с требованиями Договора и Технического задания (п.1 ст. 307 ГК РФ)</w:t>
      </w:r>
      <w:r w:rsidRPr="00C96F29">
        <w:rPr>
          <w:sz w:val="28"/>
          <w:szCs w:val="28"/>
          <w:lang w:eastAsia="ru-RU"/>
        </w:rPr>
        <w:t xml:space="preserve">, что ведет к нарушениям деятельности ГУП РК «Вода Крыма», как стратегического </w:t>
      </w:r>
      <w:r w:rsidRPr="00C96F29">
        <w:rPr>
          <w:sz w:val="28"/>
          <w:szCs w:val="28"/>
        </w:rPr>
        <w:t>объекта Республики Крым, созданного в целях обеспечения государственной политики в сфере питьевого и хозяйственного водоснабжения, обеспечения потребителей необходимым количеством питьевой воды гарантированного качества, сбалансированного развития централизованного питьевого водоснабжения, рационального использования водных ресурсов.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</w:rPr>
      </w:pPr>
      <w:bookmarkStart w:id="3" w:name="_Hlk75430801"/>
      <w:r w:rsidRPr="00C96F29">
        <w:rPr>
          <w:sz w:val="28"/>
          <w:szCs w:val="28"/>
        </w:rPr>
        <w:t>В связи с нарушением Поставщиком существенных условий Договора, Заказчик</w:t>
      </w:r>
      <w:bookmarkEnd w:id="3"/>
      <w:r w:rsidRPr="00C96F29">
        <w:rPr>
          <w:sz w:val="28"/>
          <w:szCs w:val="28"/>
        </w:rPr>
        <w:t xml:space="preserve">, реализуя свое право на односторонний отказ от исполнения Договора, предусмотренное пунктом 12.6 Договора, </w:t>
      </w:r>
      <w:proofErr w:type="spellStart"/>
      <w:r w:rsidRPr="00C96F29">
        <w:rPr>
          <w:sz w:val="28"/>
          <w:szCs w:val="28"/>
        </w:rPr>
        <w:t>ст.ст</w:t>
      </w:r>
      <w:proofErr w:type="spellEnd"/>
      <w:r w:rsidRPr="00C96F29">
        <w:rPr>
          <w:sz w:val="28"/>
          <w:szCs w:val="28"/>
        </w:rPr>
        <w:t>. 450, 450.1 Гражданского кодекса Российской Федерации, принимает решение о расторжении Договора</w:t>
      </w:r>
      <w:r>
        <w:rPr>
          <w:sz w:val="28"/>
          <w:szCs w:val="28"/>
        </w:rPr>
        <w:t xml:space="preserve"> </w:t>
      </w:r>
      <w:r w:rsidRPr="00C96F29">
        <w:rPr>
          <w:sz w:val="28"/>
          <w:szCs w:val="28"/>
        </w:rPr>
        <w:t>№ 2026.75778 от 06 апреля 2026 года в одностороннем порядке.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>Уполномоченным лицам ГУП РК «Вода Крыма» необходимо уведомить надлежащим образом Поставщика (ООО «АРМА») о принятом решении расторгнуть Договор в одностороннем порядке (путем направления уведомления в адрес Поставщика, заказным письмом с уведомлением о вручении). В случае надлежащего уведомления Поставщика, решение Заказчика об одностороннем отказе от исполнения Договора вступает в силу, и Договор считается расторгнутым через 10 календарных дней с даты надлежащего уведомления (п. 12.9 Договора).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>При этом датой надлежащего уведомления будет являться: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>-дата получения Заказчиком подтверждения о вручении поставщику (подрядчику, исполнителю) указанного уведомления;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>-дата получения Заказчиком информации об отсутствии поставщика (подрядчика, исполнителя) по его адресу, указанному в Договоре.</w:t>
      </w:r>
    </w:p>
    <w:p w:rsidR="00595890" w:rsidRPr="00C96F29" w:rsidRDefault="00595890" w:rsidP="00595890">
      <w:pPr>
        <w:tabs>
          <w:tab w:val="num" w:pos="-993"/>
        </w:tabs>
        <w:ind w:firstLine="709"/>
        <w:jc w:val="both"/>
        <w:rPr>
          <w:sz w:val="28"/>
          <w:szCs w:val="28"/>
        </w:rPr>
      </w:pPr>
      <w:r w:rsidRPr="00C96F29">
        <w:rPr>
          <w:sz w:val="28"/>
          <w:szCs w:val="28"/>
        </w:rPr>
        <w:t xml:space="preserve"> При невозможности получения указанных подтверждений либо информации, датой надлежащего уведомления признается дата по истечении 30 дней с даты размещения решения Заказчика об одностороннем отказе от исполнения Договора на официальном сайте Заказчика.</w:t>
      </w:r>
    </w:p>
    <w:p w:rsidR="00595890" w:rsidRPr="004846B5" w:rsidRDefault="00595890" w:rsidP="00595890">
      <w:pPr>
        <w:jc w:val="both"/>
        <w:rPr>
          <w:sz w:val="28"/>
          <w:szCs w:val="28"/>
        </w:rPr>
      </w:pPr>
    </w:p>
    <w:p w:rsidR="00595890" w:rsidRPr="004846B5" w:rsidRDefault="00595890" w:rsidP="00595890">
      <w:pPr>
        <w:jc w:val="both"/>
        <w:rPr>
          <w:sz w:val="28"/>
          <w:szCs w:val="28"/>
        </w:rPr>
      </w:pPr>
    </w:p>
    <w:tbl>
      <w:tblPr>
        <w:tblW w:w="9361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8"/>
        <w:gridCol w:w="4673"/>
      </w:tblGrid>
      <w:tr w:rsidR="00595890" w:rsidRPr="004846B5" w:rsidTr="00243705">
        <w:trPr>
          <w:trHeight w:val="391"/>
        </w:trPr>
        <w:tc>
          <w:tcPr>
            <w:tcW w:w="4688" w:type="dxa"/>
            <w:shd w:val="clear" w:color="auto" w:fill="auto"/>
            <w:vAlign w:val="bottom"/>
          </w:tcPr>
          <w:p w:rsidR="00595890" w:rsidRPr="00243705" w:rsidRDefault="00595890" w:rsidP="00243705">
            <w:pPr>
              <w:keepNext/>
              <w:rPr>
                <w:sz w:val="28"/>
                <w:szCs w:val="28"/>
              </w:rPr>
            </w:pPr>
            <w:r w:rsidRPr="00243705">
              <w:rPr>
                <w:b/>
                <w:sz w:val="28"/>
                <w:szCs w:val="28"/>
              </w:rPr>
              <w:fldChar w:fldCharType="begin">
                <w:ffData>
                  <w:name w:val="ДолжностьПодписавшег"/>
                  <w:enabled/>
                  <w:calcOnExit w:val="0"/>
                  <w:textInput>
                    <w:default w:val="Должность"/>
                  </w:textInput>
                </w:ffData>
              </w:fldChar>
            </w:r>
            <w:bookmarkStart w:id="4" w:name="ДолжностьПодписавшег"/>
            <w:r w:rsidRPr="00243705">
              <w:rPr>
                <w:b/>
                <w:sz w:val="28"/>
                <w:szCs w:val="28"/>
              </w:rPr>
              <w:instrText xml:space="preserve"> FORMTEXT </w:instrText>
            </w:r>
            <w:r w:rsidRPr="00243705">
              <w:rPr>
                <w:b/>
                <w:sz w:val="28"/>
                <w:szCs w:val="28"/>
              </w:rPr>
            </w:r>
            <w:r w:rsidRPr="00243705">
              <w:rPr>
                <w:b/>
                <w:sz w:val="28"/>
                <w:szCs w:val="28"/>
              </w:rPr>
              <w:fldChar w:fldCharType="separate"/>
            </w:r>
            <w:r w:rsidRPr="00243705">
              <w:rPr>
                <w:b/>
                <w:noProof/>
                <w:sz w:val="28"/>
                <w:szCs w:val="28"/>
              </w:rPr>
              <w:t>Заместитель генерального директора</w:t>
            </w:r>
            <w:r w:rsidRPr="00243705">
              <w:rPr>
                <w:b/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4673" w:type="dxa"/>
            <w:shd w:val="clear" w:color="auto" w:fill="auto"/>
            <w:vAlign w:val="bottom"/>
          </w:tcPr>
          <w:p w:rsidR="00595890" w:rsidRPr="00243705" w:rsidRDefault="00595890" w:rsidP="00243705">
            <w:pPr>
              <w:keepNext/>
              <w:jc w:val="right"/>
              <w:rPr>
                <w:sz w:val="28"/>
                <w:szCs w:val="28"/>
              </w:rPr>
            </w:pPr>
            <w:r w:rsidRPr="00243705">
              <w:rPr>
                <w:b/>
                <w:sz w:val="28"/>
                <w:szCs w:val="28"/>
              </w:rPr>
              <w:fldChar w:fldCharType="begin">
                <w:ffData>
                  <w:name w:val="Подпи_ВПереписке"/>
                  <w:enabled/>
                  <w:calcOnExit w:val="0"/>
                  <w:textInput>
                    <w:default w:val="Представление в переписке"/>
                  </w:textInput>
                </w:ffData>
              </w:fldChar>
            </w:r>
            <w:bookmarkStart w:id="5" w:name="Подпи_ВПереписке"/>
            <w:r w:rsidRPr="00243705">
              <w:rPr>
                <w:b/>
                <w:sz w:val="28"/>
                <w:szCs w:val="28"/>
              </w:rPr>
              <w:instrText xml:space="preserve"> FORMTEXT </w:instrText>
            </w:r>
            <w:r w:rsidRPr="00243705">
              <w:rPr>
                <w:b/>
                <w:sz w:val="28"/>
                <w:szCs w:val="28"/>
              </w:rPr>
            </w:r>
            <w:r w:rsidRPr="00243705">
              <w:rPr>
                <w:b/>
                <w:sz w:val="28"/>
                <w:szCs w:val="28"/>
              </w:rPr>
              <w:fldChar w:fldCharType="separate"/>
            </w:r>
            <w:r w:rsidRPr="00243705">
              <w:rPr>
                <w:b/>
                <w:sz w:val="28"/>
                <w:szCs w:val="28"/>
              </w:rPr>
              <w:t>С.В. Шумилов</w:t>
            </w:r>
            <w:r w:rsidRPr="00243705">
              <w:rPr>
                <w:b/>
                <w:sz w:val="28"/>
                <w:szCs w:val="28"/>
              </w:rPr>
              <w:fldChar w:fldCharType="end"/>
            </w:r>
            <w:bookmarkEnd w:id="5"/>
          </w:p>
        </w:tc>
      </w:tr>
      <w:tr w:rsidR="00595890" w:rsidRPr="004846B5" w:rsidTr="00243705">
        <w:trPr>
          <w:trHeight w:val="2142"/>
        </w:trPr>
        <w:tc>
          <w:tcPr>
            <w:tcW w:w="9361" w:type="dxa"/>
            <w:gridSpan w:val="2"/>
            <w:shd w:val="clear" w:color="auto" w:fill="auto"/>
            <w:vAlign w:val="bottom"/>
          </w:tcPr>
          <w:p w:rsidR="00595890" w:rsidRPr="00243705" w:rsidRDefault="00595890" w:rsidP="00243705">
            <w:pPr>
              <w:keepNext/>
              <w:jc w:val="center"/>
              <w:rPr>
                <w:b/>
                <w:sz w:val="28"/>
                <w:szCs w:val="28"/>
              </w:rPr>
            </w:pPr>
            <w:r w:rsidRPr="00243705">
              <w:rPr>
                <w:noProof/>
                <w:color w:val="FFFFFF"/>
                <w:sz w:val="2"/>
                <w:lang w:eastAsia="ru-RU"/>
              </w:rPr>
              <w:pict>
                <v:shape id="ВставитьЭП" o:spid="_x0000_i1026" type="#_x0000_t75" style="width:243.1pt;height:73.55pt;visibility:visible">
                  <v:imagedata r:id="rId12" o:title=""/>
                </v:shape>
              </w:pict>
            </w:r>
            <w:r>
              <w:rPr>
                <w:noProof/>
              </w:rPr>
              <w:pict>
                <v:shape id="Надпись 2" o:spid="_x0000_s1027" type="#_x0000_t202" style="position:absolute;left:0;text-align:left;margin-left:0;margin-top:-88.2pt;width:257.45pt;height:92.2pt;z-index:251658240;visibility:visible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" filled="f" stroked="f">
                  <v:textbox inset="0,0,0,0">
                    <w:txbxContent>
                      <w:p w:rsidR="00595890" w:rsidRPr="007B035F" w:rsidRDefault="00595890" w:rsidP="00595890">
                        <w:pPr>
                          <w:pStyle w:val="a6"/>
                          <w:rPr>
                            <w:noProof/>
                            <w:sz w:val="2"/>
                            <w:szCs w:val="28"/>
                          </w:rPr>
                        </w:pPr>
                        <w:r w:rsidRPr="00595890">
                          <w:rPr>
                            <w:noProof/>
                            <w:color w:val="FFFFFF"/>
                            <w:sz w:val="2"/>
                            <w:szCs w:val="28"/>
                          </w:rPr>
                          <w:fldChar w:fldCharType="begin"/>
                        </w:r>
                        <w:r w:rsidRPr="00595890">
                          <w:rPr>
                            <w:noProof/>
                            <w:color w:val="FFFFFF"/>
                            <w:sz w:val="2"/>
                            <w:szCs w:val="28"/>
                          </w:rPr>
                          <w:instrText xml:space="preserve"> SEQ Рисунок \* ARABIC </w:instrText>
                        </w:r>
                        <w:r w:rsidRPr="00595890">
                          <w:rPr>
                            <w:noProof/>
                            <w:color w:val="FFFFFF"/>
                            <w:sz w:val="2"/>
                            <w:szCs w:val="28"/>
                          </w:rPr>
                          <w:fldChar w:fldCharType="separate"/>
                        </w:r>
                        <w:r w:rsidRPr="00595890">
                          <w:rPr>
                            <w:noProof/>
                            <w:color w:val="FFFFFF"/>
                            <w:sz w:val="2"/>
                            <w:szCs w:val="28"/>
                          </w:rPr>
                          <w:t>1</w:t>
                        </w:r>
                        <w:r w:rsidRPr="00595890">
                          <w:rPr>
                            <w:noProof/>
                            <w:color w:val="FFFFFF"/>
                            <w:sz w:val="2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</w:tr>
    </w:tbl>
    <w:p w:rsidR="00595890" w:rsidRPr="004846B5" w:rsidRDefault="00595890" w:rsidP="00595890">
      <w:pPr>
        <w:jc w:val="both"/>
        <w:rPr>
          <w:sz w:val="18"/>
          <w:szCs w:val="18"/>
        </w:rPr>
      </w:pPr>
    </w:p>
    <w:p w:rsidR="00595890" w:rsidRPr="004846B5" w:rsidRDefault="00595890" w:rsidP="00595890">
      <w:pPr>
        <w:jc w:val="both"/>
      </w:pPr>
    </w:p>
    <w:p w:rsidR="00595890" w:rsidRPr="008800A2" w:rsidRDefault="00595890" w:rsidP="00595890">
      <w:pPr>
        <w:snapToGrid w:val="0"/>
        <w:rPr>
          <w:sz w:val="22"/>
          <w:szCs w:val="22"/>
        </w:rPr>
      </w:pPr>
      <w:r w:rsidRPr="008800A2">
        <w:rPr>
          <w:sz w:val="20"/>
          <w:szCs w:val="20"/>
        </w:rPr>
        <w:t xml:space="preserve">Исп. </w:t>
      </w:r>
      <w:r w:rsidRPr="008800A2">
        <w:rPr>
          <w:sz w:val="20"/>
          <w:szCs w:val="20"/>
        </w:rPr>
        <w:tab/>
      </w:r>
      <w:r>
        <w:rPr>
          <w:sz w:val="20"/>
          <w:szCs w:val="20"/>
        </w:rPr>
        <w:t>Ю.В. Гаврилова</w:t>
      </w:r>
      <w:r w:rsidRPr="008800A2">
        <w:rPr>
          <w:sz w:val="20"/>
          <w:szCs w:val="20"/>
        </w:rPr>
        <w:tab/>
      </w:r>
      <w:r w:rsidRPr="008800A2">
        <w:rPr>
          <w:sz w:val="22"/>
          <w:szCs w:val="22"/>
        </w:rPr>
        <w:fldChar w:fldCharType="begin">
          <w:ffData>
            <w:name w:val="Подго_ТелефонПользов"/>
            <w:enabled/>
            <w:calcOnExit w:val="0"/>
            <w:textInput>
              <w:default w:val="ТелефонПользователя"/>
            </w:textInput>
          </w:ffData>
        </w:fldChar>
      </w:r>
      <w:bookmarkStart w:id="6" w:name="Подго_ТелефонПользов"/>
      <w:r w:rsidRPr="008800A2">
        <w:rPr>
          <w:sz w:val="22"/>
          <w:szCs w:val="22"/>
        </w:rPr>
        <w:instrText xml:space="preserve"> FORMTEXT </w:instrText>
      </w:r>
      <w:r w:rsidRPr="008800A2">
        <w:rPr>
          <w:sz w:val="22"/>
          <w:szCs w:val="22"/>
        </w:rPr>
      </w:r>
      <w:r w:rsidRPr="008800A2">
        <w:rPr>
          <w:sz w:val="22"/>
          <w:szCs w:val="22"/>
        </w:rPr>
        <w:fldChar w:fldCharType="separate"/>
      </w:r>
      <w:r w:rsidRPr="008800A2">
        <w:rPr>
          <w:sz w:val="22"/>
          <w:szCs w:val="22"/>
        </w:rPr>
        <w:t>+7(978) 097 18 99</w:t>
      </w:r>
      <w:r w:rsidRPr="008800A2">
        <w:rPr>
          <w:sz w:val="22"/>
          <w:szCs w:val="22"/>
        </w:rPr>
        <w:fldChar w:fldCharType="end"/>
      </w:r>
      <w:bookmarkEnd w:id="6"/>
    </w:p>
    <w:p w:rsidR="00595890" w:rsidRPr="00692755" w:rsidRDefault="00595890" w:rsidP="00595890">
      <w:pPr>
        <w:snapToGrid w:val="0"/>
        <w:rPr>
          <w:sz w:val="22"/>
          <w:szCs w:val="22"/>
        </w:rPr>
      </w:pPr>
    </w:p>
    <w:p w:rsidR="00F0415E" w:rsidRPr="00A51CBB" w:rsidRDefault="00F0415E" w:rsidP="00595890">
      <w:pPr>
        <w:ind w:firstLine="709"/>
        <w:jc w:val="both"/>
        <w:outlineLvl w:val="0"/>
        <w:rPr>
          <w:sz w:val="18"/>
          <w:szCs w:val="18"/>
        </w:rPr>
      </w:pPr>
    </w:p>
    <w:sectPr w:rsidR="00F0415E" w:rsidRPr="00A51CBB" w:rsidSect="00880A4D">
      <w:footerReference w:type="default" r:id="rId13"/>
      <w:pgSz w:w="11906" w:h="16838"/>
      <w:pgMar w:top="1134" w:right="1134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A57" w:rsidRDefault="005F6A57">
      <w:r>
        <w:separator/>
      </w:r>
    </w:p>
  </w:endnote>
  <w:endnote w:type="continuationSeparator" w:id="0">
    <w:p w:rsidR="005F6A57" w:rsidRDefault="005F6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MS Gothic"/>
    <w:charset w:val="80"/>
    <w:family w:val="auto"/>
    <w:pitch w:val="variable"/>
    <w:sig w:usb0="00000000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C6" w:rsidRDefault="00813EF5">
    <w:pPr>
      <w:pStyle w:val="a9"/>
    </w:pPr>
    <w:r>
      <w:rPr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A57" w:rsidRDefault="005F6A57">
      <w:r>
        <w:separator/>
      </w:r>
    </w:p>
  </w:footnote>
  <w:footnote w:type="continuationSeparator" w:id="0">
    <w:p w:rsidR="005F6A57" w:rsidRDefault="005F6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9"/>
    <w:multiLevelType w:val="multilevel"/>
    <w:tmpl w:val="C27A4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eastAsia="Arial" w:hAnsi="Times New Roman" w:cs="Times New Roman"/>
        <w:b w:val="0"/>
        <w:bCs/>
        <w:i w:val="0"/>
        <w:strike w:val="0"/>
        <w:color w:val="000000"/>
        <w:spacing w:val="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bCs/>
        <w:color w:val="000000"/>
        <w:kern w:val="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EE87F0E"/>
    <w:multiLevelType w:val="multilevel"/>
    <w:tmpl w:val="3414344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" w15:restartNumberingAfterBreak="0">
    <w:nsid w:val="184E1A0B"/>
    <w:multiLevelType w:val="multilevel"/>
    <w:tmpl w:val="D9C270B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6.%2"/>
      <w:lvlJc w:val="left"/>
      <w:pPr>
        <w:ind w:left="5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" w15:restartNumberingAfterBreak="0">
    <w:nsid w:val="222A618C"/>
    <w:multiLevelType w:val="multilevel"/>
    <w:tmpl w:val="0868F8F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67E60FA"/>
    <w:multiLevelType w:val="multilevel"/>
    <w:tmpl w:val="4886BDAC"/>
    <w:styleLink w:val="WW8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rFonts w:eastAsia="Arial"/>
        <w:bCs/>
        <w:i/>
        <w:spacing w:val="1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eastAsia="Calibri"/>
        <w:bCs/>
        <w:i/>
        <w:spacing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89D5140"/>
    <w:multiLevelType w:val="multilevel"/>
    <w:tmpl w:val="F5AEA88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suff w:val="space"/>
      <w:lvlText w:val="3.%2"/>
      <w:lvlJc w:val="left"/>
      <w:pPr>
        <w:ind w:left="560" w:hanging="360"/>
      </w:pPr>
      <w:rPr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7" w15:restartNumberingAfterBreak="0">
    <w:nsid w:val="2BA76025"/>
    <w:multiLevelType w:val="hybridMultilevel"/>
    <w:tmpl w:val="547A4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F67A6"/>
    <w:multiLevelType w:val="multilevel"/>
    <w:tmpl w:val="DCAE7A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5.%2"/>
      <w:lvlJc w:val="left"/>
      <w:pPr>
        <w:ind w:left="5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" w15:restartNumberingAfterBreak="0">
    <w:nsid w:val="317A5166"/>
    <w:multiLevelType w:val="multilevel"/>
    <w:tmpl w:val="DF2AF3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3BDD5906"/>
    <w:multiLevelType w:val="multilevel"/>
    <w:tmpl w:val="ECB22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5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1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  <w:color w:val="000000"/>
      </w:rPr>
    </w:lvl>
  </w:abstractNum>
  <w:abstractNum w:abstractNumId="11" w15:restartNumberingAfterBreak="0">
    <w:nsid w:val="3C182949"/>
    <w:multiLevelType w:val="hybridMultilevel"/>
    <w:tmpl w:val="0804C996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69211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D2F5A5A"/>
    <w:multiLevelType w:val="multilevel"/>
    <w:tmpl w:val="96E8A5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4.%2.%3."/>
      <w:lvlJc w:val="left"/>
      <w:pPr>
        <w:ind w:left="305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5364790"/>
    <w:multiLevelType w:val="hybridMultilevel"/>
    <w:tmpl w:val="4F34D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4BD58B0"/>
    <w:multiLevelType w:val="multilevel"/>
    <w:tmpl w:val="478E7F08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77D16312"/>
    <w:multiLevelType w:val="multilevel"/>
    <w:tmpl w:val="96D2726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4106" w:hanging="1128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2262" w:hanging="1128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262" w:hanging="1128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2" w:hanging="1128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262" w:hanging="1128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cs="Times New Roman" w:hint="default"/>
        <w:color w:val="000000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5"/>
  </w:num>
  <w:num w:numId="8">
    <w:abstractNumId w:val="8"/>
  </w:num>
  <w:num w:numId="9">
    <w:abstractNumId w:val="16"/>
  </w:num>
  <w:num w:numId="10">
    <w:abstractNumId w:val="14"/>
  </w:num>
  <w:num w:numId="11">
    <w:abstractNumId w:val="9"/>
  </w:num>
  <w:num w:numId="12">
    <w:abstractNumId w:val="2"/>
  </w:num>
  <w:num w:numId="13">
    <w:abstractNumId w:val="5"/>
  </w:num>
  <w:num w:numId="14">
    <w:abstractNumId w:val="12"/>
  </w:num>
  <w:num w:numId="15">
    <w:abstractNumId w:val="7"/>
  </w:num>
  <w:num w:numId="16">
    <w:abstractNumId w:val="1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837"/>
    <w:rsid w:val="00000903"/>
    <w:rsid w:val="0000175B"/>
    <w:rsid w:val="00007F19"/>
    <w:rsid w:val="00022B25"/>
    <w:rsid w:val="00055AE4"/>
    <w:rsid w:val="0005789B"/>
    <w:rsid w:val="00063C6B"/>
    <w:rsid w:val="00074F3B"/>
    <w:rsid w:val="000B7F7C"/>
    <w:rsid w:val="000C0714"/>
    <w:rsid w:val="000C09C4"/>
    <w:rsid w:val="000C71F1"/>
    <w:rsid w:val="000D0C54"/>
    <w:rsid w:val="00102C2E"/>
    <w:rsid w:val="0010391D"/>
    <w:rsid w:val="001061DB"/>
    <w:rsid w:val="0010664B"/>
    <w:rsid w:val="00113B67"/>
    <w:rsid w:val="00114751"/>
    <w:rsid w:val="00126362"/>
    <w:rsid w:val="00134A98"/>
    <w:rsid w:val="001438AD"/>
    <w:rsid w:val="0015119C"/>
    <w:rsid w:val="00154FFB"/>
    <w:rsid w:val="00160CC3"/>
    <w:rsid w:val="00162C5D"/>
    <w:rsid w:val="00163857"/>
    <w:rsid w:val="00164B57"/>
    <w:rsid w:val="00167A29"/>
    <w:rsid w:val="001724E2"/>
    <w:rsid w:val="00197696"/>
    <w:rsid w:val="001A69D8"/>
    <w:rsid w:val="001A7723"/>
    <w:rsid w:val="001B74D3"/>
    <w:rsid w:val="001C6853"/>
    <w:rsid w:val="001C7279"/>
    <w:rsid w:val="001C7F69"/>
    <w:rsid w:val="001D425D"/>
    <w:rsid w:val="001E7568"/>
    <w:rsid w:val="001E7A91"/>
    <w:rsid w:val="001F7449"/>
    <w:rsid w:val="002013ED"/>
    <w:rsid w:val="002075A3"/>
    <w:rsid w:val="00212174"/>
    <w:rsid w:val="002243C2"/>
    <w:rsid w:val="00227FC6"/>
    <w:rsid w:val="00232D77"/>
    <w:rsid w:val="00243705"/>
    <w:rsid w:val="00246332"/>
    <w:rsid w:val="00247278"/>
    <w:rsid w:val="002543D9"/>
    <w:rsid w:val="002556E4"/>
    <w:rsid w:val="0026372E"/>
    <w:rsid w:val="002928E3"/>
    <w:rsid w:val="002B4DBE"/>
    <w:rsid w:val="002D29F8"/>
    <w:rsid w:val="002D332A"/>
    <w:rsid w:val="002E5251"/>
    <w:rsid w:val="0031122D"/>
    <w:rsid w:val="00311863"/>
    <w:rsid w:val="003120F9"/>
    <w:rsid w:val="00321667"/>
    <w:rsid w:val="00322121"/>
    <w:rsid w:val="003330CE"/>
    <w:rsid w:val="003364F0"/>
    <w:rsid w:val="003378FD"/>
    <w:rsid w:val="00340C4B"/>
    <w:rsid w:val="003419A4"/>
    <w:rsid w:val="0034646B"/>
    <w:rsid w:val="00347BB7"/>
    <w:rsid w:val="00352837"/>
    <w:rsid w:val="00354EA0"/>
    <w:rsid w:val="00361BB8"/>
    <w:rsid w:val="00362007"/>
    <w:rsid w:val="003800EA"/>
    <w:rsid w:val="0038423D"/>
    <w:rsid w:val="00385C6F"/>
    <w:rsid w:val="00393965"/>
    <w:rsid w:val="003B5550"/>
    <w:rsid w:val="003D3510"/>
    <w:rsid w:val="003D78F4"/>
    <w:rsid w:val="003E0565"/>
    <w:rsid w:val="003E7E44"/>
    <w:rsid w:val="003F3099"/>
    <w:rsid w:val="004132B1"/>
    <w:rsid w:val="00413372"/>
    <w:rsid w:val="00413CAD"/>
    <w:rsid w:val="00431E89"/>
    <w:rsid w:val="004322E0"/>
    <w:rsid w:val="00441167"/>
    <w:rsid w:val="00441BAE"/>
    <w:rsid w:val="00447E66"/>
    <w:rsid w:val="00450FED"/>
    <w:rsid w:val="00453EC1"/>
    <w:rsid w:val="00454E48"/>
    <w:rsid w:val="004640CC"/>
    <w:rsid w:val="004B5B27"/>
    <w:rsid w:val="004C15D8"/>
    <w:rsid w:val="004E2DEB"/>
    <w:rsid w:val="004F16E0"/>
    <w:rsid w:val="004F51B9"/>
    <w:rsid w:val="0050655D"/>
    <w:rsid w:val="00511B46"/>
    <w:rsid w:val="00512DBD"/>
    <w:rsid w:val="00514DF9"/>
    <w:rsid w:val="0052412E"/>
    <w:rsid w:val="00525981"/>
    <w:rsid w:val="00532448"/>
    <w:rsid w:val="005401B8"/>
    <w:rsid w:val="00555BD8"/>
    <w:rsid w:val="0055605B"/>
    <w:rsid w:val="005677EC"/>
    <w:rsid w:val="00570623"/>
    <w:rsid w:val="00575581"/>
    <w:rsid w:val="005803E3"/>
    <w:rsid w:val="00592B05"/>
    <w:rsid w:val="00592F7A"/>
    <w:rsid w:val="00595890"/>
    <w:rsid w:val="005B116B"/>
    <w:rsid w:val="005D1AF4"/>
    <w:rsid w:val="005E5610"/>
    <w:rsid w:val="005F0327"/>
    <w:rsid w:val="005F23EC"/>
    <w:rsid w:val="005F476C"/>
    <w:rsid w:val="005F6A57"/>
    <w:rsid w:val="00601828"/>
    <w:rsid w:val="00606CB9"/>
    <w:rsid w:val="0061796A"/>
    <w:rsid w:val="00633DB3"/>
    <w:rsid w:val="006469FE"/>
    <w:rsid w:val="00647ADF"/>
    <w:rsid w:val="00655D33"/>
    <w:rsid w:val="00655FA8"/>
    <w:rsid w:val="006562F9"/>
    <w:rsid w:val="00656D46"/>
    <w:rsid w:val="00675569"/>
    <w:rsid w:val="006761EC"/>
    <w:rsid w:val="006A2697"/>
    <w:rsid w:val="006A34AB"/>
    <w:rsid w:val="006B737B"/>
    <w:rsid w:val="006B7EB3"/>
    <w:rsid w:val="006C10AE"/>
    <w:rsid w:val="006C5E33"/>
    <w:rsid w:val="006D5C48"/>
    <w:rsid w:val="00714985"/>
    <w:rsid w:val="00714B9C"/>
    <w:rsid w:val="007239E3"/>
    <w:rsid w:val="007473AF"/>
    <w:rsid w:val="00766461"/>
    <w:rsid w:val="00772189"/>
    <w:rsid w:val="00772249"/>
    <w:rsid w:val="00772F99"/>
    <w:rsid w:val="00783F70"/>
    <w:rsid w:val="007927FD"/>
    <w:rsid w:val="007E44D7"/>
    <w:rsid w:val="007F592C"/>
    <w:rsid w:val="00803F08"/>
    <w:rsid w:val="00813EF5"/>
    <w:rsid w:val="008143DC"/>
    <w:rsid w:val="00817199"/>
    <w:rsid w:val="00845616"/>
    <w:rsid w:val="008620B4"/>
    <w:rsid w:val="00862C2A"/>
    <w:rsid w:val="008642DA"/>
    <w:rsid w:val="00866B65"/>
    <w:rsid w:val="0087196F"/>
    <w:rsid w:val="00880A4D"/>
    <w:rsid w:val="00882B63"/>
    <w:rsid w:val="00883D37"/>
    <w:rsid w:val="00894EDC"/>
    <w:rsid w:val="008B226F"/>
    <w:rsid w:val="008B765A"/>
    <w:rsid w:val="008C4DFE"/>
    <w:rsid w:val="008D0A8D"/>
    <w:rsid w:val="008E071A"/>
    <w:rsid w:val="008E0B83"/>
    <w:rsid w:val="008E666D"/>
    <w:rsid w:val="008F5774"/>
    <w:rsid w:val="009119E4"/>
    <w:rsid w:val="00911A5F"/>
    <w:rsid w:val="00926820"/>
    <w:rsid w:val="009306CF"/>
    <w:rsid w:val="00940DE0"/>
    <w:rsid w:val="009508A5"/>
    <w:rsid w:val="00957D9D"/>
    <w:rsid w:val="009840D6"/>
    <w:rsid w:val="009851EF"/>
    <w:rsid w:val="00994A15"/>
    <w:rsid w:val="009D5B3C"/>
    <w:rsid w:val="009D68EC"/>
    <w:rsid w:val="009D7128"/>
    <w:rsid w:val="009F5468"/>
    <w:rsid w:val="00A02072"/>
    <w:rsid w:val="00A166CA"/>
    <w:rsid w:val="00A17EBD"/>
    <w:rsid w:val="00A20582"/>
    <w:rsid w:val="00A31025"/>
    <w:rsid w:val="00A34928"/>
    <w:rsid w:val="00A34B15"/>
    <w:rsid w:val="00A36B69"/>
    <w:rsid w:val="00A40A53"/>
    <w:rsid w:val="00A4616D"/>
    <w:rsid w:val="00A4666A"/>
    <w:rsid w:val="00A47705"/>
    <w:rsid w:val="00A51CBB"/>
    <w:rsid w:val="00A5532B"/>
    <w:rsid w:val="00A574B3"/>
    <w:rsid w:val="00A6201A"/>
    <w:rsid w:val="00A743E7"/>
    <w:rsid w:val="00A774E9"/>
    <w:rsid w:val="00A87398"/>
    <w:rsid w:val="00A9117C"/>
    <w:rsid w:val="00A9413B"/>
    <w:rsid w:val="00AA01F5"/>
    <w:rsid w:val="00AA1898"/>
    <w:rsid w:val="00AC1731"/>
    <w:rsid w:val="00AC4CDA"/>
    <w:rsid w:val="00AF400D"/>
    <w:rsid w:val="00B04539"/>
    <w:rsid w:val="00B43590"/>
    <w:rsid w:val="00B6377F"/>
    <w:rsid w:val="00B65990"/>
    <w:rsid w:val="00B678DF"/>
    <w:rsid w:val="00B72256"/>
    <w:rsid w:val="00B74FDC"/>
    <w:rsid w:val="00B87582"/>
    <w:rsid w:val="00B902BA"/>
    <w:rsid w:val="00B92B07"/>
    <w:rsid w:val="00BC0EA2"/>
    <w:rsid w:val="00BD1EA9"/>
    <w:rsid w:val="00BF122F"/>
    <w:rsid w:val="00BF4D77"/>
    <w:rsid w:val="00BF7830"/>
    <w:rsid w:val="00C042E8"/>
    <w:rsid w:val="00C04C9D"/>
    <w:rsid w:val="00C1775E"/>
    <w:rsid w:val="00C177BC"/>
    <w:rsid w:val="00C269BF"/>
    <w:rsid w:val="00C3548C"/>
    <w:rsid w:val="00C368D5"/>
    <w:rsid w:val="00C540D7"/>
    <w:rsid w:val="00C67244"/>
    <w:rsid w:val="00C6749D"/>
    <w:rsid w:val="00C70269"/>
    <w:rsid w:val="00C84C54"/>
    <w:rsid w:val="00CB0DD4"/>
    <w:rsid w:val="00CB43B7"/>
    <w:rsid w:val="00CB4F14"/>
    <w:rsid w:val="00CE05F0"/>
    <w:rsid w:val="00CE4C7F"/>
    <w:rsid w:val="00CE7A46"/>
    <w:rsid w:val="00CF6684"/>
    <w:rsid w:val="00D1139F"/>
    <w:rsid w:val="00D156BA"/>
    <w:rsid w:val="00D1651B"/>
    <w:rsid w:val="00D178EC"/>
    <w:rsid w:val="00D20EDD"/>
    <w:rsid w:val="00D223F0"/>
    <w:rsid w:val="00D2352B"/>
    <w:rsid w:val="00D31B0C"/>
    <w:rsid w:val="00D50C0A"/>
    <w:rsid w:val="00D52B24"/>
    <w:rsid w:val="00D93470"/>
    <w:rsid w:val="00DA4824"/>
    <w:rsid w:val="00DC27FC"/>
    <w:rsid w:val="00DC3131"/>
    <w:rsid w:val="00DD5721"/>
    <w:rsid w:val="00DE236E"/>
    <w:rsid w:val="00DE5281"/>
    <w:rsid w:val="00DE6EB0"/>
    <w:rsid w:val="00DF4FF2"/>
    <w:rsid w:val="00DF7258"/>
    <w:rsid w:val="00E241A7"/>
    <w:rsid w:val="00E50318"/>
    <w:rsid w:val="00E51467"/>
    <w:rsid w:val="00E52EF4"/>
    <w:rsid w:val="00E67B92"/>
    <w:rsid w:val="00E77DF1"/>
    <w:rsid w:val="00E829E2"/>
    <w:rsid w:val="00E94250"/>
    <w:rsid w:val="00EA36B1"/>
    <w:rsid w:val="00EB6F61"/>
    <w:rsid w:val="00EC1D81"/>
    <w:rsid w:val="00EC3E6F"/>
    <w:rsid w:val="00EC53D1"/>
    <w:rsid w:val="00ED5696"/>
    <w:rsid w:val="00ED617A"/>
    <w:rsid w:val="00EE1243"/>
    <w:rsid w:val="00EE3BF0"/>
    <w:rsid w:val="00EE7643"/>
    <w:rsid w:val="00EF7DA9"/>
    <w:rsid w:val="00F01D56"/>
    <w:rsid w:val="00F0415E"/>
    <w:rsid w:val="00F14DAB"/>
    <w:rsid w:val="00F208F6"/>
    <w:rsid w:val="00F25B9B"/>
    <w:rsid w:val="00F345C8"/>
    <w:rsid w:val="00F37751"/>
    <w:rsid w:val="00F44252"/>
    <w:rsid w:val="00F61380"/>
    <w:rsid w:val="00F72CA1"/>
    <w:rsid w:val="00F820CB"/>
    <w:rsid w:val="00FA2B25"/>
    <w:rsid w:val="00FA6E22"/>
    <w:rsid w:val="00FB4BB7"/>
    <w:rsid w:val="00FB7FAA"/>
    <w:rsid w:val="00FC73F9"/>
    <w:rsid w:val="00FD27F2"/>
    <w:rsid w:val="00FE56F1"/>
    <w:rsid w:val="00FF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E3BDDE54-0F98-4188-94B9-0838885CB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708" w:firstLine="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color w:val="auto"/>
      <w:sz w:val="28"/>
      <w:szCs w:val="28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Symbol" w:hAnsi="Symbol" w:cs="Symbol"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Times New Roman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Symbol" w:hAnsi="Symbol" w:cs="Symbol" w:hint="default"/>
      <w:color w:val="auto"/>
      <w:sz w:val="28"/>
      <w:szCs w:val="28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eastAsia="Times New Roman" w:hAnsi="Symbol" w:cs="Times New Roman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10">
    <w:name w:val="Основной шрифт абзаца1"/>
  </w:style>
  <w:style w:type="character" w:styleId="a3">
    <w:name w:val="Hyperlink"/>
    <w:rPr>
      <w:color w:val="0000FF"/>
      <w:u w:val="single"/>
    </w:rPr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a5">
    <w:name w:val="List"/>
    <w:basedOn w:val="a4"/>
    <w:rPr>
      <w:rFonts w:cs="Free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FreeSans"/>
    </w:rPr>
  </w:style>
  <w:style w:type="paragraph" w:styleId="a7">
    <w:name w:val="Body Text Indent"/>
    <w:basedOn w:val="a"/>
    <w:pPr>
      <w:ind w:firstLine="720"/>
      <w:jc w:val="both"/>
    </w:pPr>
    <w:rPr>
      <w:sz w:val="28"/>
      <w:szCs w:val="20"/>
    </w:rPr>
  </w:style>
  <w:style w:type="paragraph" w:customStyle="1" w:styleId="21">
    <w:name w:val="Основной текст с отступом 21"/>
    <w:basedOn w:val="a"/>
    <w:pPr>
      <w:ind w:left="708"/>
    </w:pPr>
    <w:rPr>
      <w:sz w:val="28"/>
    </w:rPr>
  </w:style>
  <w:style w:type="paragraph" w:customStyle="1" w:styleId="31">
    <w:name w:val="Основной текст с отступом 31"/>
    <w:basedOn w:val="a"/>
    <w:pPr>
      <w:ind w:firstLine="12"/>
      <w:jc w:val="both"/>
    </w:p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styleId="ad">
    <w:name w:val="Normal (Web)"/>
    <w:aliases w:val="Обычный (Web),Обычный (веб) Знак Знак,Обычный (Web) Знак Знак Знак,Обычный (веб)1,Знак Знак Знак Знак Знак Знак Знак Знак Знак Знак Знак Знак Знак Знак"/>
    <w:basedOn w:val="a"/>
    <w:link w:val="ae"/>
    <w:uiPriority w:val="99"/>
    <w:unhideWhenUsed/>
    <w:qFormat/>
    <w:rsid w:val="0035283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352837"/>
  </w:style>
  <w:style w:type="paragraph" w:customStyle="1" w:styleId="13">
    <w:name w:val="Стиль1"/>
    <w:basedOn w:val="a"/>
    <w:rsid w:val="00352837"/>
    <w:pPr>
      <w:suppressAutoHyphens w:val="0"/>
      <w:spacing w:line="360" w:lineRule="auto"/>
      <w:ind w:firstLine="567"/>
      <w:jc w:val="both"/>
    </w:pPr>
    <w:rPr>
      <w:szCs w:val="20"/>
      <w:lang w:eastAsia="ru-RU"/>
    </w:rPr>
  </w:style>
  <w:style w:type="character" w:customStyle="1" w:styleId="blk">
    <w:name w:val="blk"/>
    <w:rsid w:val="003120F9"/>
  </w:style>
  <w:style w:type="paragraph" w:styleId="af">
    <w:name w:val="No Spacing"/>
    <w:qFormat/>
    <w:rsid w:val="009119E4"/>
    <w:rPr>
      <w:rFonts w:ascii="Calibri" w:hAnsi="Calibri"/>
      <w:sz w:val="22"/>
      <w:szCs w:val="22"/>
    </w:rPr>
  </w:style>
  <w:style w:type="character" w:customStyle="1" w:styleId="af0">
    <w:name w:val="Абзац списка Знак"/>
    <w:aliases w:val="Bullet List Знак,FooterText Знак,numbered Знак,Bullet Number Знак,Paragraphe de liste1 Знак,SL_Абзац списка Знак,f_Абзац 1 Знак,lp1 Знак,Маркер Знак,Нумерованый список Знак,ПАРАГРАФ Знак,Текстовая Знак,название Знак,List Paragraph Знак"/>
    <w:link w:val="af1"/>
    <w:uiPriority w:val="34"/>
    <w:qFormat/>
    <w:locked/>
    <w:rsid w:val="00D50C0A"/>
    <w:rPr>
      <w:sz w:val="24"/>
      <w:szCs w:val="24"/>
    </w:rPr>
  </w:style>
  <w:style w:type="paragraph" w:styleId="af1">
    <w:name w:val="List Paragraph"/>
    <w:aliases w:val="Bullet List,FooterText,numbered,Bullet Number,Paragraphe de liste1,SL_Абзац списка,f_Абзац 1,lp1,Маркер,Нумерованый список,ПАРАГРАФ,Текстовая,название,List Paragraph,Standart,GOST_TableList,ТЗ список,Абзац маркированнный"/>
    <w:basedOn w:val="a"/>
    <w:link w:val="af0"/>
    <w:uiPriority w:val="34"/>
    <w:qFormat/>
    <w:rsid w:val="00D50C0A"/>
    <w:pPr>
      <w:suppressAutoHyphens w:val="0"/>
      <w:ind w:left="720"/>
    </w:pPr>
    <w:rPr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574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A574B3"/>
    <w:rPr>
      <w:rFonts w:ascii="Courier New" w:hAnsi="Courier New" w:cs="Courier New"/>
    </w:rPr>
  </w:style>
  <w:style w:type="paragraph" w:customStyle="1" w:styleId="ConsPlusNormal">
    <w:name w:val="ConsPlusNormal"/>
    <w:link w:val="ConsPlusNormal0"/>
    <w:qFormat/>
    <w:rsid w:val="00A574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A574B3"/>
    <w:rPr>
      <w:rFonts w:ascii="Arial" w:hAnsi="Arial" w:cs="Arial"/>
    </w:rPr>
  </w:style>
  <w:style w:type="paragraph" w:customStyle="1" w:styleId="Bodytext1">
    <w:name w:val="Body text1"/>
    <w:basedOn w:val="a"/>
    <w:rsid w:val="00450FED"/>
    <w:pPr>
      <w:widowControl w:val="0"/>
      <w:shd w:val="clear" w:color="auto" w:fill="FFFFFF"/>
      <w:suppressAutoHyphens w:val="0"/>
      <w:spacing w:after="60" w:line="240" w:lineRule="atLeast"/>
    </w:pPr>
    <w:rPr>
      <w:spacing w:val="-3"/>
      <w:sz w:val="20"/>
      <w:szCs w:val="20"/>
    </w:rPr>
  </w:style>
  <w:style w:type="paragraph" w:customStyle="1" w:styleId="Standard">
    <w:name w:val="Standard"/>
    <w:rsid w:val="00247278"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val="en-US" w:eastAsia="zh-CN" w:bidi="en-US"/>
    </w:rPr>
  </w:style>
  <w:style w:type="numbering" w:customStyle="1" w:styleId="WW8Num9">
    <w:name w:val="WW8Num9"/>
    <w:basedOn w:val="a2"/>
    <w:rsid w:val="00D1139F"/>
    <w:pPr>
      <w:numPr>
        <w:numId w:val="13"/>
      </w:numPr>
    </w:pPr>
  </w:style>
  <w:style w:type="table" w:styleId="af2">
    <w:name w:val="Table Grid"/>
    <w:basedOn w:val="a1"/>
    <w:uiPriority w:val="39"/>
    <w:rsid w:val="00F14D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Основной текст_"/>
    <w:link w:val="14"/>
    <w:locked/>
    <w:rsid w:val="00055AE4"/>
    <w:rPr>
      <w:shd w:val="clear" w:color="auto" w:fill="FFFFFF"/>
    </w:rPr>
  </w:style>
  <w:style w:type="paragraph" w:customStyle="1" w:styleId="14">
    <w:name w:val="Основной текст1"/>
    <w:basedOn w:val="a"/>
    <w:link w:val="af3"/>
    <w:rsid w:val="00055AE4"/>
    <w:pPr>
      <w:widowControl w:val="0"/>
      <w:shd w:val="clear" w:color="auto" w:fill="FFFFFF"/>
      <w:suppressAutoHyphens w:val="0"/>
      <w:spacing w:line="256" w:lineRule="auto"/>
      <w:ind w:firstLine="400"/>
    </w:pPr>
    <w:rPr>
      <w:sz w:val="20"/>
      <w:szCs w:val="20"/>
      <w:lang w:eastAsia="ru-RU"/>
    </w:rPr>
  </w:style>
  <w:style w:type="character" w:customStyle="1" w:styleId="link">
    <w:name w:val="link"/>
    <w:rsid w:val="00F0415E"/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,Обычный (веб)1 Знак,Знак Знак Знак Знак Знак Знак Знак Знак Знак Знак Знак Знак Знак Знак Знак"/>
    <w:link w:val="ad"/>
    <w:uiPriority w:val="99"/>
    <w:qFormat/>
    <w:locked/>
    <w:rsid w:val="00F25B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voda.crime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fice@voda.crimea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57372-527F-486C-AA89-2AF02ED83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СИМФЕРОПОЛЬСКОЕ ПРОИЗВОДСТВЕННОЕ ПРЕДПРИЯТИЕ</vt:lpstr>
    </vt:vector>
  </TitlesOfParts>
  <Company/>
  <LinksUpToDate>false</LinksUpToDate>
  <CharactersWithSpaces>5601</CharactersWithSpaces>
  <SharedDoc>false</SharedDoc>
  <HLinks>
    <vt:vector size="12" baseType="variant">
      <vt:variant>
        <vt:i4>7471120</vt:i4>
      </vt:variant>
      <vt:variant>
        <vt:i4>3</vt:i4>
      </vt:variant>
      <vt:variant>
        <vt:i4>0</vt:i4>
      </vt:variant>
      <vt:variant>
        <vt:i4>5</vt:i4>
      </vt:variant>
      <vt:variant>
        <vt:lpwstr>mailto:office@voda.crimea.ru</vt:lpwstr>
      </vt:variant>
      <vt:variant>
        <vt:lpwstr/>
      </vt:variant>
      <vt:variant>
        <vt:i4>7471120</vt:i4>
      </vt:variant>
      <vt:variant>
        <vt:i4>0</vt:i4>
      </vt:variant>
      <vt:variant>
        <vt:i4>0</vt:i4>
      </vt:variant>
      <vt:variant>
        <vt:i4>5</vt:i4>
      </vt:variant>
      <vt:variant>
        <vt:lpwstr>mailto:office@voda.crimea.ru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СИМФЕРОПОЛЬСКОЕ ПРОИЗВОДСТВЕННОЕ ПРЕДПРИЯТИЕ</dc:title>
  <dc:subject/>
  <dc:creator>User</dc:creator>
  <cp:keywords/>
  <cp:lastModifiedBy>User</cp:lastModifiedBy>
  <cp:revision>1</cp:revision>
  <cp:lastPrinted>2025-10-23T07:45:00Z</cp:lastPrinted>
  <dcterms:created xsi:type="dcterms:W3CDTF">2026-05-27T07:07:00Z</dcterms:created>
  <dcterms:modified xsi:type="dcterms:W3CDTF">2026-05-27T07:07:00Z</dcterms:modified>
</cp:coreProperties>
</file>