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8D70AE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8D70AE">
        <w:rPr>
          <w:rFonts w:ascii="Times New Roman" w:hAnsi="Times New Roman" w:cs="Times New Roman"/>
          <w:sz w:val="28"/>
          <w:szCs w:val="28"/>
        </w:rPr>
        <w:t>по объектам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8D70AE" w:rsidRDefault="008D70AE" w:rsidP="008D70AE">
      <w:pPr>
        <w:pStyle w:val="a6"/>
        <w:numPr>
          <w:ilvl w:val="0"/>
          <w:numId w:val="1"/>
        </w:numPr>
        <w:ind w:left="284"/>
        <w:rPr>
          <w:sz w:val="28"/>
          <w:szCs w:val="28"/>
        </w:rPr>
      </w:pPr>
      <w:r w:rsidRPr="000D3000">
        <w:rPr>
          <w:sz w:val="28"/>
          <w:szCs w:val="28"/>
        </w:rPr>
        <w:t>«</w:t>
      </w:r>
      <w:r>
        <w:rPr>
          <w:sz w:val="28"/>
          <w:szCs w:val="28"/>
        </w:rPr>
        <w:t>Строительство ВОС г. Красноперекопск»;</w:t>
      </w:r>
    </w:p>
    <w:p w:rsidR="008D70AE" w:rsidRPr="009638C0" w:rsidRDefault="008D70AE" w:rsidP="008D70AE">
      <w:pPr>
        <w:pStyle w:val="a6"/>
        <w:numPr>
          <w:ilvl w:val="0"/>
          <w:numId w:val="1"/>
        </w:numPr>
        <w:ind w:left="284"/>
        <w:rPr>
          <w:sz w:val="28"/>
          <w:szCs w:val="28"/>
        </w:rPr>
      </w:pPr>
      <w:r w:rsidRPr="007661A7">
        <w:rPr>
          <w:sz w:val="26"/>
          <w:szCs w:val="26"/>
        </w:rPr>
        <w:t>«</w:t>
      </w:r>
      <w:r w:rsidRPr="009638C0">
        <w:rPr>
          <w:sz w:val="28"/>
          <w:szCs w:val="28"/>
        </w:rPr>
        <w:t xml:space="preserve">Строительство разводящих сетей водоснабжения в посёлках </w:t>
      </w:r>
      <w:proofErr w:type="spellStart"/>
      <w:r w:rsidRPr="009638C0">
        <w:rPr>
          <w:sz w:val="28"/>
          <w:szCs w:val="28"/>
        </w:rPr>
        <w:t>Подмаячный</w:t>
      </w:r>
      <w:proofErr w:type="spellEnd"/>
      <w:r w:rsidRPr="009638C0">
        <w:rPr>
          <w:sz w:val="28"/>
          <w:szCs w:val="28"/>
        </w:rPr>
        <w:t xml:space="preserve">, </w:t>
      </w:r>
      <w:proofErr w:type="spellStart"/>
      <w:r w:rsidRPr="009638C0">
        <w:rPr>
          <w:sz w:val="28"/>
          <w:szCs w:val="28"/>
        </w:rPr>
        <w:t>Глейки</w:t>
      </w:r>
      <w:proofErr w:type="spellEnd"/>
      <w:r w:rsidRPr="009638C0">
        <w:rPr>
          <w:sz w:val="28"/>
          <w:szCs w:val="28"/>
        </w:rPr>
        <w:t xml:space="preserve">, Жуковка, </w:t>
      </w:r>
      <w:proofErr w:type="spellStart"/>
      <w:r w:rsidRPr="009638C0">
        <w:rPr>
          <w:sz w:val="28"/>
          <w:szCs w:val="28"/>
        </w:rPr>
        <w:t>г.о</w:t>
      </w:r>
      <w:proofErr w:type="spellEnd"/>
      <w:r w:rsidRPr="009638C0">
        <w:rPr>
          <w:sz w:val="28"/>
          <w:szCs w:val="28"/>
        </w:rPr>
        <w:t>. Керчь»;</w:t>
      </w:r>
    </w:p>
    <w:p w:rsidR="008D70AE" w:rsidRPr="009638C0" w:rsidRDefault="008D70AE" w:rsidP="008D70AE">
      <w:pPr>
        <w:pStyle w:val="a6"/>
        <w:numPr>
          <w:ilvl w:val="0"/>
          <w:numId w:val="1"/>
        </w:numPr>
        <w:ind w:left="284"/>
        <w:rPr>
          <w:sz w:val="28"/>
          <w:szCs w:val="28"/>
        </w:rPr>
      </w:pPr>
      <w:r w:rsidRPr="009638C0">
        <w:rPr>
          <w:sz w:val="28"/>
          <w:szCs w:val="28"/>
        </w:rPr>
        <w:t xml:space="preserve">«Реконструкция канализационных коллекторов от КНС-2 до КНС-8 и от КНС-8 до </w:t>
      </w:r>
      <w:proofErr w:type="spellStart"/>
      <w:r w:rsidRPr="009638C0">
        <w:rPr>
          <w:sz w:val="28"/>
          <w:szCs w:val="28"/>
        </w:rPr>
        <w:t>Сакских</w:t>
      </w:r>
      <w:proofErr w:type="spellEnd"/>
      <w:r w:rsidRPr="009638C0">
        <w:rPr>
          <w:sz w:val="28"/>
          <w:szCs w:val="28"/>
        </w:rPr>
        <w:t xml:space="preserve"> КОС, г. Саки»;</w:t>
      </w:r>
    </w:p>
    <w:p w:rsidR="008D70AE" w:rsidRPr="009638C0" w:rsidRDefault="008D70AE" w:rsidP="008D70AE">
      <w:pPr>
        <w:pStyle w:val="a6"/>
        <w:numPr>
          <w:ilvl w:val="0"/>
          <w:numId w:val="1"/>
        </w:numPr>
        <w:ind w:left="284"/>
        <w:rPr>
          <w:sz w:val="28"/>
          <w:szCs w:val="28"/>
        </w:rPr>
      </w:pPr>
      <w:r w:rsidRPr="009638C0">
        <w:rPr>
          <w:sz w:val="28"/>
          <w:szCs w:val="28"/>
        </w:rPr>
        <w:t>«Реконструкция напорного аварийного канализационного коллектора D500 мм. от КНС «Бытовая» до Орджоникидзевских КОС».</w:t>
      </w:r>
    </w:p>
    <w:p w:rsidR="007F612A" w:rsidRDefault="00680AEC" w:rsidP="008D7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ГУП РК «Вода Крыма»:</w:t>
      </w:r>
      <w:r w:rsidR="008D70AE">
        <w:rPr>
          <w:rFonts w:ascii="Times New Roman" w:hAnsi="Times New Roman" w:cs="Times New Roman"/>
          <w:sz w:val="28"/>
          <w:szCs w:val="28"/>
        </w:rPr>
        <w:t xml:space="preserve"> </w:t>
      </w:r>
      <w:hyperlink dor:id="rId5" w:history="1">
        <w:r w:rsidR="008D70AE" w:rsidRPr="00CF1249">
          <w:rPr>
            <w:rStyle w:val="a5"/>
            <w:rFonts w:ascii="Times New Roman" w:hAnsi="Times New Roman" w:cs="Times New Roman"/>
            <w:sz w:val="28"/>
            <w:szCs w:val="28"/>
          </w:rPr>
          <w:t>office@voda.crimea.ru</w:t>
        </w:r>
      </w:hyperlink>
      <w:r w:rsidR="008D70AE">
        <w:rPr>
          <w:rFonts w:ascii="Times New Roman" w:hAnsi="Times New Roman" w:cs="Times New Roman"/>
          <w:sz w:val="28"/>
          <w:szCs w:val="28"/>
        </w:rPr>
        <w:t xml:space="preserve">  и 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hyperlink dor:id="rId6" w:history="1">
        <w:r w:rsidR="005103A6" w:rsidRPr="00680090">
          <w:rPr>
            <w:rStyle w:val="a5"/>
            <w:rFonts w:ascii="Times New Roman" w:hAnsi="Times New Roman" w:cs="Times New Roman"/>
            <w:sz w:val="28"/>
            <w:szCs w:val="28"/>
          </w:rPr>
          <w:t>smr.uks@voda.crimea.ru</w:t>
        </w:r>
      </w:hyperlink>
      <w:r w:rsidR="008D70AE">
        <w:rPr>
          <w:rFonts w:ascii="Times New Roman" w:hAnsi="Times New Roman" w:cs="Times New Roman"/>
          <w:sz w:val="28"/>
          <w:szCs w:val="28"/>
        </w:rPr>
        <w:t xml:space="preserve">,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CE157C">
        <w:rPr>
          <w:rFonts w:ascii="Times New Roman" w:hAnsi="Times New Roman" w:cs="Times New Roman"/>
          <w:sz w:val="28"/>
          <w:szCs w:val="28"/>
        </w:rPr>
        <w:t>1</w:t>
      </w:r>
      <w:r w:rsidR="00ED0ECD" w:rsidRPr="00CE157C">
        <w:rPr>
          <w:rFonts w:ascii="Times New Roman" w:hAnsi="Times New Roman" w:cs="Times New Roman"/>
          <w:sz w:val="28"/>
          <w:szCs w:val="28"/>
        </w:rPr>
        <w:t>7</w:t>
      </w:r>
      <w:r w:rsidR="0076207D" w:rsidRPr="00CE157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CE157C">
        <w:rPr>
          <w:rFonts w:ascii="Times New Roman" w:hAnsi="Times New Roman" w:cs="Times New Roman"/>
          <w:sz w:val="28"/>
          <w:szCs w:val="28"/>
        </w:rPr>
        <w:t xml:space="preserve"> </w:t>
      </w:r>
      <w:r w:rsidR="008D70AE">
        <w:rPr>
          <w:rFonts w:ascii="Times New Roman" w:hAnsi="Times New Roman" w:cs="Times New Roman"/>
          <w:sz w:val="28"/>
          <w:szCs w:val="28"/>
        </w:rPr>
        <w:t>20.02.2023</w:t>
      </w:r>
      <w:r w:rsidR="00CE157C" w:rsidRPr="00CE157C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CE157C">
        <w:rPr>
          <w:rFonts w:ascii="Times New Roman" w:hAnsi="Times New Roman" w:cs="Times New Roman"/>
          <w:sz w:val="28"/>
          <w:szCs w:val="28"/>
        </w:rPr>
        <w:t>г</w:t>
      </w:r>
      <w:r w:rsidR="0076207D" w:rsidRPr="00CE157C">
        <w:rPr>
          <w:rFonts w:ascii="Times New Roman" w:hAnsi="Times New Roman" w:cs="Times New Roman"/>
          <w:sz w:val="28"/>
          <w:szCs w:val="28"/>
        </w:rPr>
        <w:t>.</w:t>
      </w:r>
      <w:r w:rsidR="007F61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F612A" w:rsidRPr="007F612A" w:rsidRDefault="007F612A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612A" w:rsidRPr="007F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D41"/>
    <w:multiLevelType w:val="hybridMultilevel"/>
    <w:tmpl w:val="81145436"/>
    <w:lvl w:ilvl="0" w:tplc="07E410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A05FB"/>
    <w:rsid w:val="000C6EA5"/>
    <w:rsid w:val="00183B4E"/>
    <w:rsid w:val="002A269A"/>
    <w:rsid w:val="003135EE"/>
    <w:rsid w:val="00350C73"/>
    <w:rsid w:val="004246CE"/>
    <w:rsid w:val="005103A6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F612A"/>
    <w:rsid w:val="008371F2"/>
    <w:rsid w:val="008A1E32"/>
    <w:rsid w:val="008D70AE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CE157C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98A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D70AE"/>
    <w:pPr>
      <w:spacing w:before="120" w:after="120" w:line="240" w:lineRule="auto"/>
      <w:ind w:left="720" w:firstLine="39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hyperlink" Target="mailto:smr.uks@voda.crimea.ru" TargetMode="External"/>
	<Relationship Id="rId5" Type="http://schemas.openxmlformats.org/officeDocument/2006/relationships/hyperlink" Target="mailto:office@voda.crimea.ru" TargetMode="External"/>
	<Relationship Id="rId4" Type="http://schemas.openxmlformats.org/officeDocument/2006/relationships/webSettings" Target="webSettings.xml"/><Relationship Target="media/Image1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2020-10-16T10:52:00Z</cp:lastPrinted>
  <dcterms:created xsi:type="dcterms:W3CDTF">2021-05-19T11:09:00Z</dcterms:created>
  <dcterms:modified xsi:type="dcterms:W3CDTF">2023-02-17T06:35:00Z</dcterms:modified>
</cp:coreProperties>
</file>