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6277B" w:rsidRPr="00C6277B" w:rsidRDefault="00C6277B" w:rsidP="00276452">
      <w:pPr>
        <w:widowControl w:val="0"/>
        <w:suppressAutoHyphens w:val="0"/>
        <w:spacing w:line="232" w:lineRule="auto"/>
        <w:jc w:val="center"/>
        <w:rPr>
          <w:sz w:val="28"/>
          <w:szCs w:val="28"/>
        </w:rPr>
      </w:pPr>
      <w:r w:rsidRPr="00E532C5">
        <w:rPr>
          <w:b/>
          <w:bCs/>
          <w:lang w:eastAsia="ru-RU"/>
        </w:rPr>
        <w:t>КОНТРАКТ №</w:t>
      </w:r>
      <w:r w:rsidRPr="00C6277B">
        <w:rPr>
          <w:b/>
          <w:bCs/>
          <w:lang w:eastAsia="ru-RU"/>
        </w:rPr>
        <w:t> </w:t>
      </w:r>
      <w:r w:rsidRPr="00E532C5">
        <w:rPr>
          <w:b/>
          <w:bCs/>
          <w:lang w:eastAsia="ru-RU"/>
        </w:rPr>
        <w:t>___________</w:t>
      </w:r>
    </w:p>
    <w:p w:rsidR="00276452" w:rsidRDefault="00365498" w:rsidP="00365498">
      <w:pPr>
        <w:widowControl w:val="0"/>
        <w:suppressAutoHyphens w:val="0"/>
        <w:jc w:val="center"/>
        <w:rPr>
          <w:lang w:eastAsia="ru-RU"/>
        </w:rPr>
      </w:pPr>
      <w:proofErr w:type="gramStart"/>
      <w:r>
        <w:rPr>
          <w:lang w:eastAsia="ru-RU"/>
        </w:rPr>
        <w:t>ИКЗ:</w:t>
      </w:r>
      <w:r w:rsidR="00322E36">
        <w:rPr>
          <w:lang w:eastAsia="ru-RU"/>
        </w:rPr>
        <w:t>_</w:t>
      </w:r>
      <w:proofErr w:type="gramEnd"/>
      <w:r w:rsidR="00322E36">
        <w:rPr>
          <w:lang w:eastAsia="ru-RU"/>
        </w:rPr>
        <w:t>_______________________________</w:t>
      </w:r>
    </w:p>
    <w:p w:rsidR="00365498" w:rsidRPr="00C6277B" w:rsidRDefault="00365498" w:rsidP="00276452">
      <w:pPr>
        <w:widowControl w:val="0"/>
        <w:suppressAutoHyphens w:val="0"/>
        <w:rPr>
          <w:lang w:eastAsia="ru-RU"/>
        </w:rPr>
      </w:pPr>
    </w:p>
    <w:tbl>
      <w:tblPr>
        <w:tblW w:w="9606" w:type="dxa"/>
        <w:tblLook w:val="04A0" w:firstRow="1" w:lastRow="0" w:firstColumn="1" w:lastColumn="0" w:noHBand="0" w:noVBand="1"/>
      </w:tblPr>
      <w:tblGrid>
        <w:gridCol w:w="4697"/>
        <w:gridCol w:w="4909"/>
      </w:tblGrid>
      <w:tr w:rsidR="00276452" w:rsidRPr="00C6277B" w:rsidTr="00276452">
        <w:tc>
          <w:tcPr>
            <w:tcW w:w="4697" w:type="dxa"/>
            <w:hideMark/>
          </w:tcPr>
          <w:p w:rsidR="00276452" w:rsidRPr="00C6277B" w:rsidRDefault="00276452" w:rsidP="00276452">
            <w:pPr>
              <w:widowControl w:val="0"/>
              <w:suppressAutoHyphens w:val="0"/>
              <w:rPr>
                <w:lang w:eastAsia="ru-RU"/>
              </w:rPr>
            </w:pPr>
            <w:r w:rsidRPr="00C6277B">
              <w:rPr>
                <w:lang w:eastAsia="ru-RU"/>
              </w:rPr>
              <w:t>г. Симферополь</w:t>
            </w:r>
          </w:p>
        </w:tc>
        <w:tc>
          <w:tcPr>
            <w:tcW w:w="4909" w:type="dxa"/>
            <w:hideMark/>
          </w:tcPr>
          <w:p w:rsidR="00276452" w:rsidRPr="00C6277B" w:rsidRDefault="00846C57" w:rsidP="00365498">
            <w:pPr>
              <w:widowControl w:val="0"/>
              <w:suppressAutoHyphens w:val="0"/>
              <w:jc w:val="right"/>
            </w:pPr>
            <w:r w:rsidRPr="00C6277B">
              <w:rPr>
                <w:lang w:eastAsia="ru-RU"/>
              </w:rPr>
              <w:t xml:space="preserve">   «    » ____________ 20</w:t>
            </w:r>
            <w:r w:rsidR="00C6277B" w:rsidRPr="00E532C5">
              <w:rPr>
                <w:lang w:eastAsia="ru-RU"/>
              </w:rPr>
              <w:t>2</w:t>
            </w:r>
            <w:r w:rsidR="00A5751B">
              <w:rPr>
                <w:lang w:eastAsia="ru-RU"/>
              </w:rPr>
              <w:t>3</w:t>
            </w:r>
            <w:r w:rsidR="00276452" w:rsidRPr="00C6277B">
              <w:rPr>
                <w:lang w:eastAsia="ru-RU"/>
              </w:rPr>
              <w:t xml:space="preserve"> года</w:t>
            </w:r>
          </w:p>
        </w:tc>
      </w:tr>
      <w:tr w:rsidR="00276452" w:rsidRPr="00C6277B" w:rsidTr="00276452">
        <w:tc>
          <w:tcPr>
            <w:tcW w:w="4697" w:type="dxa"/>
          </w:tcPr>
          <w:p w:rsidR="00276452" w:rsidRPr="00C6277B" w:rsidRDefault="00276452" w:rsidP="00276452">
            <w:pPr>
              <w:widowControl w:val="0"/>
              <w:suppressAutoHyphens w:val="0"/>
              <w:rPr>
                <w:lang w:eastAsia="ru-RU"/>
              </w:rPr>
            </w:pPr>
          </w:p>
        </w:tc>
        <w:tc>
          <w:tcPr>
            <w:tcW w:w="4909" w:type="dxa"/>
          </w:tcPr>
          <w:p w:rsidR="00300A0A" w:rsidRPr="00C6277B" w:rsidRDefault="00300A0A" w:rsidP="00276452">
            <w:pPr>
              <w:widowControl w:val="0"/>
              <w:suppressAutoHyphens w:val="0"/>
              <w:jc w:val="right"/>
              <w:rPr>
                <w:lang w:eastAsia="ru-RU"/>
              </w:rPr>
            </w:pPr>
          </w:p>
        </w:tc>
      </w:tr>
    </w:tbl>
    <w:p w:rsidR="00F664D9" w:rsidRPr="00C6277B" w:rsidRDefault="00F664D9" w:rsidP="00F664D9">
      <w:pPr>
        <w:pStyle w:val="Textbody"/>
        <w:ind w:firstLine="737"/>
        <w:jc w:val="both"/>
        <w:rPr>
          <w:rFonts w:cs="Times New Roman"/>
          <w:b/>
          <w:i/>
          <w:color w:val="FF0000"/>
          <w:lang w:val="ru-RU"/>
        </w:rPr>
      </w:pPr>
      <w:bookmarkStart w:id="0" w:name="Par686"/>
      <w:bookmarkStart w:id="1" w:name="Par688"/>
      <w:bookmarkEnd w:id="0"/>
      <w:bookmarkEnd w:id="1"/>
      <w:r w:rsidRPr="00C6277B">
        <w:rPr>
          <w:rFonts w:cs="Times New Roman"/>
          <w:lang w:val="ru-RU" w:eastAsia="ru-RU"/>
        </w:rPr>
        <w:t>Государственное унитарное предприятие Республики Крым «Вода Крыма»</w:t>
      </w:r>
      <w:r w:rsidRPr="00C6277B">
        <w:rPr>
          <w:rFonts w:cs="Times New Roman"/>
          <w:b/>
          <w:lang w:val="ru-RU"/>
        </w:rPr>
        <w:t xml:space="preserve"> </w:t>
      </w:r>
      <w:r w:rsidRPr="00C6277B">
        <w:rPr>
          <w:rFonts w:cs="Times New Roman"/>
          <w:lang w:val="ru-RU"/>
        </w:rPr>
        <w:t>(сокращенное наименование – ГУП РК «Вода Крыма»)</w:t>
      </w:r>
      <w:r w:rsidRPr="00C6277B">
        <w:rPr>
          <w:rFonts w:cs="Times New Roman"/>
          <w:lang w:val="ru-RU" w:eastAsia="ru-RU"/>
        </w:rPr>
        <w:t xml:space="preserve">, именуемое в дальнейшем «Заказчик», </w:t>
      </w:r>
      <w:r w:rsidR="00322E36" w:rsidRPr="00C6277B">
        <w:rPr>
          <w:rFonts w:cs="Times New Roman"/>
          <w:lang w:val="ru-RU" w:eastAsia="ru-RU"/>
        </w:rPr>
        <w:t xml:space="preserve">в лице </w:t>
      </w:r>
      <w:r w:rsidR="00322E36">
        <w:rPr>
          <w:rFonts w:cs="Times New Roman"/>
          <w:lang w:val="ru-RU"/>
        </w:rPr>
        <w:t>первого заместителя генерального директора-главного инженера Сафонова Александра Николаевича</w:t>
      </w:r>
      <w:r w:rsidR="00322E36" w:rsidRPr="00821785">
        <w:rPr>
          <w:rFonts w:cs="Times New Roman"/>
          <w:lang w:val="ru-RU"/>
        </w:rPr>
        <w:t xml:space="preserve">, действующего на основании доверенности от </w:t>
      </w:r>
      <w:r w:rsidR="00A5751B">
        <w:rPr>
          <w:rFonts w:cs="Times New Roman"/>
          <w:lang w:val="ru-RU"/>
        </w:rPr>
        <w:t>22.12</w:t>
      </w:r>
      <w:r w:rsidR="00322E36">
        <w:rPr>
          <w:rFonts w:cs="Times New Roman"/>
          <w:lang w:val="ru-RU"/>
        </w:rPr>
        <w:t>.2022г.</w:t>
      </w:r>
      <w:r w:rsidR="00322E36" w:rsidRPr="00821785">
        <w:rPr>
          <w:rFonts w:cs="Times New Roman"/>
          <w:lang w:val="ru-RU"/>
        </w:rPr>
        <w:t xml:space="preserve"> № </w:t>
      </w:r>
      <w:r w:rsidR="00A5751B">
        <w:rPr>
          <w:rFonts w:cs="Times New Roman"/>
          <w:lang w:val="ru-RU"/>
        </w:rPr>
        <w:t>485</w:t>
      </w:r>
      <w:r w:rsidRPr="00C6277B">
        <w:rPr>
          <w:rFonts w:cs="Times New Roman"/>
          <w:lang w:val="ru-RU" w:eastAsia="ru-RU"/>
        </w:rPr>
        <w:t xml:space="preserve">, с одной стороны, и </w:t>
      </w:r>
      <w:r w:rsidR="00A5751B">
        <w:rPr>
          <w:rFonts w:cs="Times New Roman"/>
          <w:lang w:val="ru-RU" w:eastAsia="ru-RU"/>
        </w:rPr>
        <w:t>_____________________________</w:t>
      </w:r>
      <w:r w:rsidRPr="00C6277B">
        <w:rPr>
          <w:rFonts w:cs="Times New Roman"/>
          <w:lang w:val="ru-RU" w:eastAsia="ru-RU"/>
        </w:rPr>
        <w:t xml:space="preserve">, именуемый в дальнейшем «Поставщик», в лице </w:t>
      </w:r>
      <w:r w:rsidR="00A5751B">
        <w:rPr>
          <w:rFonts w:cs="Times New Roman"/>
          <w:lang w:val="ru-RU" w:eastAsia="ru-RU"/>
        </w:rPr>
        <w:t>_________________________</w:t>
      </w:r>
      <w:r w:rsidRPr="00C6277B">
        <w:rPr>
          <w:rFonts w:cs="Times New Roman"/>
          <w:lang w:val="ru-RU" w:eastAsia="ru-RU"/>
        </w:rPr>
        <w:t>, действующего на основании</w:t>
      </w:r>
      <w:r>
        <w:rPr>
          <w:rFonts w:cs="Times New Roman"/>
          <w:lang w:val="ru-RU" w:eastAsia="ru-RU"/>
        </w:rPr>
        <w:t xml:space="preserve"> </w:t>
      </w:r>
      <w:r w:rsidR="00A5751B">
        <w:rPr>
          <w:rFonts w:cs="Times New Roman"/>
          <w:lang w:val="ru-RU" w:eastAsia="ru-RU"/>
        </w:rPr>
        <w:t>________________________</w:t>
      </w:r>
      <w:r w:rsidRPr="00C6277B">
        <w:rPr>
          <w:rFonts w:cs="Times New Roman"/>
          <w:lang w:val="ru-RU" w:eastAsia="ru-RU"/>
        </w:rPr>
        <w:t xml:space="preserve">, с другой стороны, вместе именуемые «Стороны» и каждый в отдельности «Сторона», </w:t>
      </w:r>
      <w:r w:rsidRPr="00C6277B">
        <w:rPr>
          <w:rFonts w:cs="Times New Roman"/>
          <w:lang w:val="ru-RU"/>
        </w:rPr>
        <w:t xml:space="preserve">в порядке, предусмотренном Гражданским кодексом Российской Федерации, </w:t>
      </w:r>
      <w:r w:rsidRPr="00365498">
        <w:rPr>
          <w:rFonts w:cs="Times New Roman"/>
          <w:b/>
          <w:i/>
          <w:lang w:val="ru-RU"/>
        </w:rPr>
        <w:t>на основании ч.66 ст.112</w:t>
      </w:r>
      <w:r>
        <w:rPr>
          <w:rFonts w:cs="Times New Roman"/>
          <w:lang w:val="ru-RU"/>
        </w:rPr>
        <w:t xml:space="preserve"> </w:t>
      </w:r>
      <w:r w:rsidRPr="0003433C">
        <w:rPr>
          <w:rFonts w:cs="Times New Roman"/>
          <w:b/>
          <w:i/>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03433C">
        <w:rPr>
          <w:rFonts w:cs="Times New Roman"/>
          <w:b/>
          <w:i/>
          <w:lang w:val="ru-RU"/>
        </w:rPr>
        <w:noBreakHyphen/>
        <w:t xml:space="preserve">ФЗ), </w:t>
      </w:r>
      <w:r w:rsidRPr="007E3303">
        <w:rPr>
          <w:rFonts w:cs="Times New Roman"/>
          <w:b/>
          <w:i/>
          <w:highlight w:val="yellow"/>
          <w:lang w:val="ru-RU"/>
        </w:rPr>
        <w:t xml:space="preserve">распоряжения главы Республики Крым от </w:t>
      </w:r>
      <w:r w:rsidR="007E3303" w:rsidRPr="007E3303">
        <w:rPr>
          <w:rFonts w:cs="Times New Roman"/>
          <w:b/>
          <w:i/>
          <w:highlight w:val="yellow"/>
          <w:lang w:val="ru-RU"/>
        </w:rPr>
        <w:t>____________</w:t>
      </w:r>
      <w:r w:rsidR="00322E36" w:rsidRPr="007E3303">
        <w:rPr>
          <w:rFonts w:cs="Times New Roman"/>
          <w:b/>
          <w:i/>
          <w:highlight w:val="yellow"/>
          <w:lang w:val="ru-RU"/>
        </w:rPr>
        <w:t xml:space="preserve"> 202</w:t>
      </w:r>
      <w:r w:rsidR="007E3303" w:rsidRPr="007E3303">
        <w:rPr>
          <w:rFonts w:cs="Times New Roman"/>
          <w:b/>
          <w:i/>
          <w:highlight w:val="yellow"/>
          <w:lang w:val="ru-RU"/>
        </w:rPr>
        <w:t>3</w:t>
      </w:r>
      <w:r w:rsidR="00322E36" w:rsidRPr="007E3303">
        <w:rPr>
          <w:rFonts w:cs="Times New Roman"/>
          <w:b/>
          <w:i/>
          <w:highlight w:val="yellow"/>
          <w:lang w:val="ru-RU"/>
        </w:rPr>
        <w:t xml:space="preserve"> года </w:t>
      </w:r>
      <w:r w:rsidR="00322E36" w:rsidRPr="007E3303">
        <w:rPr>
          <w:rFonts w:cs="Times New Roman"/>
          <w:b/>
          <w:highlight w:val="yellow"/>
          <w:lang w:val="ru-RU"/>
        </w:rPr>
        <w:t>№</w:t>
      </w:r>
      <w:r w:rsidR="007E3303" w:rsidRPr="007E3303">
        <w:rPr>
          <w:rFonts w:cs="Times New Roman"/>
          <w:b/>
          <w:highlight w:val="yellow"/>
          <w:lang w:val="ru-RU"/>
        </w:rPr>
        <w:t>______</w:t>
      </w:r>
      <w:r w:rsidR="00322E36" w:rsidRPr="007E3303">
        <w:rPr>
          <w:rFonts w:cs="Times New Roman"/>
          <w:b/>
          <w:i/>
          <w:highlight w:val="yellow"/>
          <w:lang w:val="ru-RU"/>
        </w:rPr>
        <w:t xml:space="preserve"> </w:t>
      </w:r>
      <w:r w:rsidRPr="007E3303">
        <w:rPr>
          <w:rFonts w:cs="Times New Roman"/>
          <w:b/>
          <w:i/>
          <w:highlight w:val="yellow"/>
          <w:lang w:val="ru-RU"/>
        </w:rPr>
        <w:t>«Об определении единственного поставщика»</w:t>
      </w:r>
      <w:r w:rsidRPr="0003433C">
        <w:rPr>
          <w:rFonts w:cs="Times New Roman"/>
          <w:i/>
          <w:lang w:val="ru-RU"/>
        </w:rPr>
        <w:t>,</w:t>
      </w:r>
      <w:r w:rsidRPr="0003433C">
        <w:rPr>
          <w:rFonts w:cs="Times New Roman"/>
          <w:lang w:val="ru-RU"/>
        </w:rPr>
        <w:t xml:space="preserve"> заключили настоящий контракт </w:t>
      </w:r>
      <w:r w:rsidRPr="00C6277B">
        <w:rPr>
          <w:rFonts w:cs="Times New Roman"/>
          <w:lang w:val="ru-RU"/>
        </w:rPr>
        <w:t>(далее – Контракт) о нижеследующем</w:t>
      </w:r>
    </w:p>
    <w:p w:rsidR="00276452" w:rsidRPr="002229BD" w:rsidRDefault="00276452" w:rsidP="00C6277B">
      <w:pPr>
        <w:widowControl w:val="0"/>
        <w:suppressAutoHyphens w:val="0"/>
        <w:jc w:val="center"/>
        <w:outlineLvl w:val="1"/>
        <w:rPr>
          <w:b/>
          <w:lang w:eastAsia="ru-RU"/>
        </w:rPr>
      </w:pPr>
      <w:r w:rsidRPr="002229BD">
        <w:rPr>
          <w:b/>
          <w:lang w:eastAsia="ru-RU"/>
        </w:rPr>
        <w:t>1.</w:t>
      </w:r>
      <w:r w:rsidRPr="002229BD">
        <w:rPr>
          <w:b/>
          <w:lang w:eastAsia="ru-RU"/>
        </w:rPr>
        <w:tab/>
        <w:t>Предмет Контракта</w:t>
      </w:r>
    </w:p>
    <w:p w:rsidR="00276452" w:rsidRPr="003B3CCE" w:rsidRDefault="00276452" w:rsidP="003B3CCE">
      <w:pPr>
        <w:pStyle w:val="af0"/>
        <w:widowControl w:val="0"/>
        <w:numPr>
          <w:ilvl w:val="1"/>
          <w:numId w:val="9"/>
        </w:numPr>
        <w:spacing w:after="0"/>
        <w:ind w:left="0" w:firstLine="709"/>
        <w:rPr>
          <w:color w:val="auto"/>
        </w:rPr>
      </w:pPr>
      <w:r w:rsidRPr="003B3CCE">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условиями настоящего Контракта: </w:t>
      </w:r>
      <w:r w:rsidR="007E3303">
        <w:rPr>
          <w:b/>
          <w:i/>
          <w:color w:val="auto"/>
        </w:rPr>
        <w:t>Насосные агрегаты скважинные</w:t>
      </w:r>
      <w:r w:rsidR="003B3CCE" w:rsidRPr="003B3CCE">
        <w:rPr>
          <w:b/>
          <w:i/>
          <w:color w:val="auto"/>
        </w:rPr>
        <w:t xml:space="preserve"> – </w:t>
      </w:r>
      <w:r w:rsidR="007E3303">
        <w:rPr>
          <w:b/>
          <w:i/>
          <w:color w:val="auto"/>
        </w:rPr>
        <w:t>79</w:t>
      </w:r>
      <w:r w:rsidR="003B3CCE" w:rsidRPr="003B3CCE">
        <w:rPr>
          <w:b/>
          <w:i/>
          <w:color w:val="auto"/>
        </w:rPr>
        <w:t xml:space="preserve"> е</w:t>
      </w:r>
      <w:r w:rsidR="003B3CCE" w:rsidRPr="00322E36">
        <w:rPr>
          <w:b/>
          <w:i/>
          <w:color w:val="auto"/>
        </w:rPr>
        <w:t>д.</w:t>
      </w:r>
      <w:r w:rsidRPr="00322E36">
        <w:rPr>
          <w:color w:val="auto"/>
        </w:rPr>
        <w:t xml:space="preserve">, </w:t>
      </w:r>
      <w:r w:rsidRPr="003B3CCE">
        <w:rPr>
          <w:color w:val="auto"/>
        </w:rPr>
        <w:t>далее</w:t>
      </w:r>
      <w:r w:rsidR="00F102F5" w:rsidRPr="003B3CCE">
        <w:rPr>
          <w:color w:val="auto"/>
        </w:rPr>
        <w:t xml:space="preserve"> – </w:t>
      </w:r>
      <w:r w:rsidRPr="003B3CCE">
        <w:rPr>
          <w:color w:val="auto"/>
        </w:rPr>
        <w:t>Товар</w:t>
      </w:r>
      <w:r w:rsidR="00846C57" w:rsidRPr="003B3CCE">
        <w:rPr>
          <w:color w:val="auto"/>
        </w:rPr>
        <w:t>.</w:t>
      </w:r>
    </w:p>
    <w:p w:rsidR="00A854FE" w:rsidRPr="007E3303" w:rsidRDefault="007E3303" w:rsidP="007E3303">
      <w:pPr>
        <w:pStyle w:val="af0"/>
        <w:widowControl w:val="0"/>
        <w:numPr>
          <w:ilvl w:val="1"/>
          <w:numId w:val="9"/>
        </w:numPr>
        <w:ind w:left="-142" w:firstLine="851"/>
      </w:pPr>
      <w:r w:rsidRPr="00990C41">
        <w:t>Наименование, номенклатура (ассортимент),</w:t>
      </w:r>
      <w:r w:rsidR="008B6BAC">
        <w:t xml:space="preserve"> характеристики,</w:t>
      </w:r>
      <w:r w:rsidRPr="00990C41">
        <w:t xml:space="preserve"> количество и цена Товара определяется в Спецификации (Приложение № 1 к Контракту), являющейся неотъемлемой частью настоящего Контракта. </w:t>
      </w:r>
    </w:p>
    <w:p w:rsidR="00276452" w:rsidRPr="001701A0" w:rsidRDefault="00276452" w:rsidP="00C6277B">
      <w:pPr>
        <w:pStyle w:val="af0"/>
        <w:widowControl w:val="0"/>
        <w:numPr>
          <w:ilvl w:val="1"/>
          <w:numId w:val="9"/>
        </w:numPr>
        <w:spacing w:after="0"/>
        <w:ind w:left="0" w:firstLine="709"/>
        <w:rPr>
          <w:color w:val="auto"/>
        </w:rPr>
      </w:pPr>
      <w:r w:rsidRPr="001701A0">
        <w:rPr>
          <w:color w:val="auto"/>
        </w:rPr>
        <w:t xml:space="preserve">Поставщик гарантирует, что указанный в пункте 1.1. настоящего </w:t>
      </w:r>
      <w:r w:rsidR="007E3303">
        <w:rPr>
          <w:color w:val="auto"/>
        </w:rPr>
        <w:t>К</w:t>
      </w:r>
      <w:r w:rsidRPr="001701A0">
        <w:rPr>
          <w:color w:val="auto"/>
        </w:rPr>
        <w:t>онтракта Товар свободен от прав третьих лиц.</w:t>
      </w:r>
    </w:p>
    <w:p w:rsidR="00276452" w:rsidRPr="001701A0" w:rsidRDefault="00276452" w:rsidP="00C6277B">
      <w:pPr>
        <w:pStyle w:val="af0"/>
        <w:widowControl w:val="0"/>
        <w:numPr>
          <w:ilvl w:val="1"/>
          <w:numId w:val="9"/>
        </w:numPr>
        <w:spacing w:after="0"/>
        <w:ind w:left="0" w:firstLine="709"/>
        <w:rPr>
          <w:color w:val="auto"/>
        </w:rPr>
      </w:pPr>
      <w:r w:rsidRPr="001701A0">
        <w:rPr>
          <w:color w:val="auto"/>
        </w:rPr>
        <w:t>Поставщик передает Заказчику Товар, а также оказывает услуги, связанные с поставкой Товара (далее – сопутствующие услуги):</w:t>
      </w:r>
    </w:p>
    <w:p w:rsidR="00276452" w:rsidRPr="000E0A3B" w:rsidRDefault="00FE6C6C" w:rsidP="00C6277B">
      <w:pPr>
        <w:pStyle w:val="af0"/>
        <w:widowControl w:val="0"/>
        <w:spacing w:after="0"/>
        <w:ind w:left="0" w:firstLine="709"/>
        <w:rPr>
          <w:i/>
          <w:color w:val="auto"/>
        </w:rPr>
      </w:pPr>
      <w:r w:rsidRPr="000E0A3B">
        <w:rPr>
          <w:i/>
          <w:color w:val="auto"/>
        </w:rPr>
        <w:t>Осуществляет доставку Т</w:t>
      </w:r>
      <w:r w:rsidR="00276452" w:rsidRPr="000E0A3B">
        <w:rPr>
          <w:i/>
          <w:color w:val="auto"/>
        </w:rPr>
        <w:t xml:space="preserve">овара до места поставки, указанного в </w:t>
      </w:r>
      <w:r w:rsidR="002229BD" w:rsidRPr="000E0A3B">
        <w:rPr>
          <w:i/>
          <w:color w:val="auto"/>
        </w:rPr>
        <w:t>Контракте</w:t>
      </w:r>
      <w:r w:rsidR="00276452" w:rsidRPr="000E0A3B">
        <w:rPr>
          <w:i/>
          <w:color w:val="auto"/>
        </w:rPr>
        <w:t>;</w:t>
      </w:r>
    </w:p>
    <w:p w:rsidR="00276452" w:rsidRPr="000E0A3B" w:rsidRDefault="00276452" w:rsidP="00C6277B">
      <w:pPr>
        <w:pStyle w:val="af0"/>
        <w:widowControl w:val="0"/>
        <w:spacing w:after="0"/>
        <w:ind w:left="0" w:firstLine="709"/>
        <w:rPr>
          <w:i/>
          <w:color w:val="auto"/>
        </w:rPr>
      </w:pPr>
      <w:r w:rsidRPr="000E0A3B">
        <w:rPr>
          <w:i/>
          <w:color w:val="auto"/>
        </w:rPr>
        <w:t>Осуществляет разгрузку Товара своими силами</w:t>
      </w:r>
      <w:r w:rsidR="000E0A3B" w:rsidRPr="000E0A3B">
        <w:rPr>
          <w:i/>
          <w:color w:val="auto"/>
        </w:rPr>
        <w:t>;</w:t>
      </w:r>
    </w:p>
    <w:p w:rsidR="00276452" w:rsidRPr="000E0A3B" w:rsidRDefault="00276452" w:rsidP="00C6277B">
      <w:pPr>
        <w:pStyle w:val="af0"/>
        <w:widowControl w:val="0"/>
        <w:spacing w:after="0"/>
        <w:ind w:left="0" w:firstLine="709"/>
        <w:rPr>
          <w:i/>
          <w:color w:val="auto"/>
        </w:rPr>
      </w:pPr>
      <w:r w:rsidRPr="000E0A3B">
        <w:rPr>
          <w:i/>
          <w:color w:val="auto"/>
        </w:rPr>
        <w:t xml:space="preserve">Проверяет функционирование каждой единицы </w:t>
      </w:r>
      <w:r w:rsidR="00FE6C6C" w:rsidRPr="000E0A3B">
        <w:rPr>
          <w:i/>
          <w:color w:val="auto"/>
        </w:rPr>
        <w:t>Т</w:t>
      </w:r>
      <w:r w:rsidRPr="000E0A3B">
        <w:rPr>
          <w:i/>
          <w:color w:val="auto"/>
        </w:rPr>
        <w:t>овара</w:t>
      </w:r>
      <w:r w:rsidR="000E0A3B" w:rsidRPr="000E0A3B">
        <w:rPr>
          <w:i/>
          <w:color w:val="auto"/>
        </w:rPr>
        <w:t>.</w:t>
      </w:r>
    </w:p>
    <w:p w:rsidR="00E3148E" w:rsidRDefault="00276452" w:rsidP="00E3148E">
      <w:pPr>
        <w:pStyle w:val="af0"/>
        <w:widowControl w:val="0"/>
        <w:numPr>
          <w:ilvl w:val="1"/>
          <w:numId w:val="9"/>
        </w:numPr>
        <w:spacing w:after="0"/>
        <w:ind w:left="0" w:firstLine="709"/>
        <w:rPr>
          <w:color w:val="auto"/>
        </w:rPr>
      </w:pPr>
      <w:r w:rsidRPr="001701A0">
        <w:rPr>
          <w:color w:val="auto"/>
        </w:rPr>
        <w:t xml:space="preserve">Поставляемый Товар должен быть новым </w:t>
      </w:r>
      <w:r w:rsidRPr="001701A0">
        <w:rPr>
          <w:b/>
          <w:color w:val="auto"/>
        </w:rPr>
        <w:t>(</w:t>
      </w:r>
      <w:r w:rsidRPr="001701A0">
        <w:rPr>
          <w:color w:val="auto"/>
        </w:rPr>
        <w:t xml:space="preserve">Товар, который не был в </w:t>
      </w:r>
      <w:r w:rsidRPr="00E3148E">
        <w:rPr>
          <w:color w:val="auto"/>
        </w:rPr>
        <w:t xml:space="preserve">употреблении, </w:t>
      </w:r>
      <w:r w:rsidRPr="00E3148E">
        <w:rPr>
          <w:i/>
          <w:color w:val="auto"/>
        </w:rPr>
        <w:t>не прошел ремонт, в том числе восстановление, замену составных частей, восстановление потребительских свойств</w:t>
      </w:r>
      <w:r w:rsidRPr="00E3148E">
        <w:rPr>
          <w:color w:val="auto"/>
        </w:rPr>
        <w:t xml:space="preserve">), не иметь дефектов, связанных с конструкцией, </w:t>
      </w:r>
      <w:r w:rsidRPr="001701A0">
        <w:rPr>
          <w:color w:val="auto"/>
        </w:rPr>
        <w:t>материалами или функционированием при использовании в обычных условиях.</w:t>
      </w:r>
    </w:p>
    <w:p w:rsidR="00FC60BC" w:rsidRPr="00E3148E" w:rsidRDefault="00E3148E" w:rsidP="001F2612">
      <w:pPr>
        <w:pStyle w:val="af0"/>
        <w:widowControl w:val="0"/>
        <w:numPr>
          <w:ilvl w:val="1"/>
          <w:numId w:val="9"/>
        </w:numPr>
        <w:spacing w:after="0"/>
        <w:ind w:left="0" w:firstLine="709"/>
        <w:rPr>
          <w:color w:val="auto"/>
        </w:rPr>
      </w:pPr>
      <w:r>
        <w:rPr>
          <w:color w:val="auto"/>
        </w:rPr>
        <w:t>Поставляемый Товар находится в Реестре промышленной продукции</w:t>
      </w:r>
      <w:r w:rsidR="000D6211">
        <w:rPr>
          <w:color w:val="auto"/>
        </w:rPr>
        <w:t>, производимой на территории Российской Федерации</w:t>
      </w:r>
      <w:r w:rsidR="000D6211" w:rsidRPr="007E3303">
        <w:rPr>
          <w:color w:val="auto"/>
          <w:highlight w:val="yellow"/>
        </w:rPr>
        <w:t>: №</w:t>
      </w:r>
      <w:r w:rsidR="007E3303" w:rsidRPr="007E3303">
        <w:rPr>
          <w:color w:val="auto"/>
          <w:highlight w:val="yellow"/>
        </w:rPr>
        <w:t>___________________</w:t>
      </w:r>
      <w:r w:rsidR="00FC60BC" w:rsidRPr="007E3303">
        <w:rPr>
          <w:color w:val="000000"/>
          <w:highlight w:val="yellow"/>
        </w:rPr>
        <w:t>.</w:t>
      </w:r>
    </w:p>
    <w:p w:rsidR="00276452" w:rsidRPr="001701A0" w:rsidRDefault="00276452" w:rsidP="00C6277B">
      <w:pPr>
        <w:widowControl w:val="0"/>
        <w:suppressAutoHyphens w:val="0"/>
        <w:jc w:val="center"/>
        <w:outlineLvl w:val="1"/>
        <w:rPr>
          <w:b/>
          <w:lang w:eastAsia="ru-RU"/>
        </w:rPr>
      </w:pPr>
      <w:r w:rsidRPr="001701A0">
        <w:rPr>
          <w:b/>
          <w:lang w:eastAsia="ru-RU"/>
        </w:rPr>
        <w:t>2.</w:t>
      </w:r>
      <w:r w:rsidRPr="001701A0">
        <w:rPr>
          <w:b/>
          <w:lang w:eastAsia="ru-RU"/>
        </w:rPr>
        <w:tab/>
        <w:t>Цена Контракта и порядок расчетов</w:t>
      </w:r>
    </w:p>
    <w:p w:rsidR="000B2E8D" w:rsidRPr="000B2E8D" w:rsidRDefault="006A4FD9" w:rsidP="00A5751B">
      <w:pPr>
        <w:pStyle w:val="af0"/>
        <w:numPr>
          <w:ilvl w:val="1"/>
          <w:numId w:val="26"/>
        </w:numPr>
        <w:suppressAutoHyphens w:val="0"/>
        <w:autoSpaceDE w:val="0"/>
        <w:autoSpaceDN w:val="0"/>
        <w:adjustRightInd w:val="0"/>
        <w:ind w:left="0" w:firstLine="709"/>
        <w:rPr>
          <w:rFonts w:eastAsia="Calibri"/>
          <w:sz w:val="20"/>
          <w:szCs w:val="20"/>
          <w:lang w:eastAsia="en-US"/>
        </w:rPr>
      </w:pPr>
      <w:bookmarkStart w:id="2" w:name="Par694"/>
      <w:bookmarkEnd w:id="2"/>
      <w:r>
        <w:rPr>
          <w:color w:val="auto"/>
        </w:rPr>
        <w:t xml:space="preserve">Цена контракта составляет </w:t>
      </w:r>
      <w:r w:rsidR="007E3303">
        <w:rPr>
          <w:b/>
          <w:color w:val="auto"/>
        </w:rPr>
        <w:t>_______</w:t>
      </w:r>
      <w:r w:rsidRPr="000B2E8D">
        <w:rPr>
          <w:b/>
          <w:color w:val="auto"/>
        </w:rPr>
        <w:t>,</w:t>
      </w:r>
      <w:r w:rsidR="007E3303">
        <w:rPr>
          <w:b/>
          <w:color w:val="auto"/>
        </w:rPr>
        <w:t>__</w:t>
      </w:r>
      <w:r w:rsidRPr="000B2E8D">
        <w:rPr>
          <w:b/>
          <w:color w:val="auto"/>
        </w:rPr>
        <w:t xml:space="preserve"> рублей (</w:t>
      </w:r>
      <w:r w:rsidR="007E3303">
        <w:rPr>
          <w:b/>
          <w:color w:val="auto"/>
        </w:rPr>
        <w:t>________</w:t>
      </w:r>
      <w:r w:rsidRPr="000B2E8D">
        <w:rPr>
          <w:b/>
          <w:color w:val="auto"/>
        </w:rPr>
        <w:t>)</w:t>
      </w:r>
      <w:r w:rsidR="0038778D" w:rsidRPr="000B2E8D">
        <w:rPr>
          <w:b/>
          <w:color w:val="auto"/>
        </w:rPr>
        <w:t>, в том числе</w:t>
      </w:r>
      <w:r w:rsidR="0038778D" w:rsidRPr="000B2E8D">
        <w:rPr>
          <w:b/>
          <w:color w:val="auto"/>
        </w:rPr>
        <w:br/>
      </w:r>
      <w:r w:rsidR="001701A0" w:rsidRPr="000B2E8D">
        <w:rPr>
          <w:b/>
          <w:color w:val="auto"/>
        </w:rPr>
        <w:t xml:space="preserve">НДС </w:t>
      </w:r>
      <w:r w:rsidRPr="000B2E8D">
        <w:rPr>
          <w:b/>
          <w:color w:val="auto"/>
        </w:rPr>
        <w:t>20</w:t>
      </w:r>
      <w:r w:rsidR="004116E3" w:rsidRPr="000B2E8D">
        <w:rPr>
          <w:b/>
          <w:color w:val="auto"/>
        </w:rPr>
        <w:t xml:space="preserve"> % -</w:t>
      </w:r>
      <w:r w:rsidR="0038778D" w:rsidRPr="000B2E8D">
        <w:rPr>
          <w:b/>
          <w:color w:val="auto"/>
        </w:rPr>
        <w:t xml:space="preserve"> </w:t>
      </w:r>
      <w:r w:rsidR="007E3303">
        <w:rPr>
          <w:b/>
          <w:color w:val="auto"/>
        </w:rPr>
        <w:t>______</w:t>
      </w:r>
      <w:r w:rsidR="000B2E8D" w:rsidRPr="006A4FD9">
        <w:rPr>
          <w:b/>
          <w:color w:val="auto"/>
        </w:rPr>
        <w:t xml:space="preserve"> (</w:t>
      </w:r>
      <w:r w:rsidR="007E3303">
        <w:rPr>
          <w:b/>
          <w:color w:val="auto"/>
        </w:rPr>
        <w:t>___________)</w:t>
      </w:r>
      <w:r w:rsidR="000B2E8D" w:rsidRPr="006A4FD9">
        <w:rPr>
          <w:color w:val="auto"/>
        </w:rPr>
        <w:t>.</w:t>
      </w:r>
    </w:p>
    <w:p w:rsidR="00276452" w:rsidRPr="000B2E8D" w:rsidRDefault="00276452" w:rsidP="00A5751B">
      <w:pPr>
        <w:pStyle w:val="af0"/>
        <w:numPr>
          <w:ilvl w:val="1"/>
          <w:numId w:val="26"/>
        </w:numPr>
        <w:suppressAutoHyphens w:val="0"/>
        <w:autoSpaceDE w:val="0"/>
        <w:autoSpaceDN w:val="0"/>
        <w:adjustRightInd w:val="0"/>
        <w:ind w:left="0" w:firstLine="709"/>
        <w:rPr>
          <w:rFonts w:eastAsia="Calibri"/>
          <w:sz w:val="20"/>
          <w:szCs w:val="20"/>
          <w:lang w:eastAsia="en-US"/>
        </w:rPr>
      </w:pPr>
      <w:r w:rsidRPr="000B2E8D">
        <w:rPr>
          <w:color w:val="000000"/>
        </w:rPr>
        <w:t>Выплата аванса Контрактом не предусмотрена</w:t>
      </w:r>
      <w:r w:rsidRPr="001701A0">
        <w:t>.</w:t>
      </w:r>
    </w:p>
    <w:p w:rsidR="00276452" w:rsidRDefault="00276452" w:rsidP="00C6277B">
      <w:pPr>
        <w:pStyle w:val="af0"/>
        <w:widowControl w:val="0"/>
        <w:suppressAutoHyphens w:val="0"/>
        <w:spacing w:after="0"/>
        <w:ind w:left="0" w:firstLine="709"/>
        <w:rPr>
          <w:lang w:eastAsia="ru-RU"/>
        </w:rPr>
      </w:pPr>
      <w:r w:rsidRPr="001701A0">
        <w:rPr>
          <w:color w:val="000000"/>
        </w:rPr>
        <w:t>2.3.</w:t>
      </w:r>
      <w:r w:rsidR="00B90666">
        <w:rPr>
          <w:color w:val="FF0000"/>
        </w:rPr>
        <w:tab/>
      </w:r>
      <w:r w:rsidRPr="001701A0">
        <w:rPr>
          <w:lang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w:t>
      </w:r>
      <w:r w:rsidR="00C261E5" w:rsidRPr="001701A0">
        <w:rPr>
          <w:lang w:eastAsia="ru-RU"/>
        </w:rPr>
        <w:t>К</w:t>
      </w:r>
      <w:r w:rsidRPr="001701A0">
        <w:rPr>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664D9" w:rsidRPr="00995A66" w:rsidRDefault="00F664D9" w:rsidP="00F664D9">
      <w:pPr>
        <w:pStyle w:val="af0"/>
        <w:widowControl w:val="0"/>
        <w:numPr>
          <w:ilvl w:val="1"/>
          <w:numId w:val="27"/>
        </w:numPr>
        <w:autoSpaceDE w:val="0"/>
        <w:spacing w:after="0"/>
        <w:ind w:left="0" w:firstLine="709"/>
        <w:rPr>
          <w:b/>
          <w:color w:val="auto"/>
          <w:highlight w:val="yellow"/>
        </w:rPr>
      </w:pPr>
      <w:r w:rsidRPr="009453B1">
        <w:rPr>
          <w:color w:val="auto"/>
        </w:rPr>
        <w:t xml:space="preserve">Источник финансирования: </w:t>
      </w:r>
      <w:r w:rsidRPr="00A13C09">
        <w:rPr>
          <w:rFonts w:eastAsia="MS Mincho"/>
          <w:b/>
        </w:rPr>
        <w:t>средства бюджета</w:t>
      </w:r>
      <w:r>
        <w:rPr>
          <w:rFonts w:eastAsia="MS Mincho"/>
          <w:b/>
        </w:rPr>
        <w:t xml:space="preserve"> Республики Крым</w:t>
      </w:r>
      <w:r w:rsidRPr="00A13C09">
        <w:rPr>
          <w:rFonts w:eastAsia="MS Mincho"/>
          <w:b/>
        </w:rPr>
        <w:t>.</w:t>
      </w:r>
    </w:p>
    <w:p w:rsidR="00F664D9" w:rsidRPr="00995A66" w:rsidRDefault="00F664D9" w:rsidP="00F664D9">
      <w:pPr>
        <w:widowControl w:val="0"/>
        <w:autoSpaceDE w:val="0"/>
        <w:rPr>
          <w:b/>
          <w:highlight w:val="yellow"/>
        </w:rPr>
      </w:pPr>
      <w:r w:rsidRPr="00995A66">
        <w:t xml:space="preserve">Код БК </w:t>
      </w:r>
      <w:r w:rsidR="007E3303">
        <w:t>____________________</w:t>
      </w:r>
      <w:r w:rsidRPr="00995A66">
        <w:t>.</w:t>
      </w:r>
    </w:p>
    <w:p w:rsidR="00276452" w:rsidRPr="001701A0" w:rsidRDefault="00276452" w:rsidP="002229BD">
      <w:pPr>
        <w:pStyle w:val="af0"/>
        <w:numPr>
          <w:ilvl w:val="1"/>
          <w:numId w:val="27"/>
        </w:numPr>
        <w:ind w:left="0" w:firstLine="709"/>
        <w:rPr>
          <w:color w:val="000000"/>
        </w:rPr>
      </w:pPr>
      <w:r w:rsidRPr="001701A0">
        <w:rPr>
          <w:color w:val="000000"/>
        </w:rPr>
        <w:lastRenderedPageBreak/>
        <w:t xml:space="preserve">Цена </w:t>
      </w:r>
      <w:r w:rsidR="00C261E5" w:rsidRPr="001701A0">
        <w:rPr>
          <w:color w:val="000000"/>
        </w:rPr>
        <w:t>К</w:t>
      </w:r>
      <w:r w:rsidRPr="001701A0">
        <w:rPr>
          <w:color w:val="000000"/>
        </w:rPr>
        <w:t xml:space="preserve">онтракта включает в себя все расходы Поставщика, связанные с исполнением настоящего Контракта, в том числе </w:t>
      </w:r>
      <w:r w:rsidRPr="001701A0">
        <w:rPr>
          <w:rStyle w:val="blk"/>
          <w:color w:val="000000"/>
        </w:rPr>
        <w:t xml:space="preserve">стоимость доставки, стоимость упаковки, маркировки, оформления необходимой документации, таможенной очистки, сертификации, гарантийного обслуживания, </w:t>
      </w:r>
      <w:r w:rsidR="00560A37" w:rsidRPr="001701A0">
        <w:rPr>
          <w:rStyle w:val="blk"/>
          <w:color w:val="000000"/>
        </w:rPr>
        <w:t xml:space="preserve">погрузочно-разгрузочные работы, </w:t>
      </w:r>
      <w:r w:rsidR="00F01EC8">
        <w:rPr>
          <w:rStyle w:val="blk"/>
          <w:color w:val="000000"/>
        </w:rPr>
        <w:t xml:space="preserve">НДС, </w:t>
      </w:r>
      <w:r w:rsidRPr="001701A0">
        <w:rPr>
          <w:rStyle w:val="blk"/>
          <w:color w:val="000000"/>
        </w:rPr>
        <w:t>налоги и сборы</w:t>
      </w:r>
      <w:r w:rsidRPr="001701A0">
        <w:rPr>
          <w:color w:val="000000"/>
        </w:rPr>
        <w:t>.</w:t>
      </w:r>
      <w:r w:rsidR="00D63064" w:rsidRPr="001701A0">
        <w:rPr>
          <w:color w:val="000000"/>
        </w:rPr>
        <w:t xml:space="preserve"> </w:t>
      </w:r>
      <w:r w:rsidR="00222786" w:rsidRPr="001701A0">
        <w:rPr>
          <w:color w:val="000000"/>
          <w:shd w:val="clear" w:color="auto" w:fill="FFFFFF"/>
          <w:lang w:eastAsia="ru-RU"/>
        </w:rPr>
        <w:t>Цена </w:t>
      </w:r>
      <w:r w:rsidR="00C261E5" w:rsidRPr="001701A0">
        <w:rPr>
          <w:color w:val="000000"/>
          <w:shd w:val="clear" w:color="auto" w:fill="FFFFFF"/>
          <w:lang w:eastAsia="ru-RU"/>
        </w:rPr>
        <w:t>К</w:t>
      </w:r>
      <w:r w:rsidR="00222786" w:rsidRPr="001701A0">
        <w:rPr>
          <w:color w:val="000000"/>
          <w:shd w:val="clear" w:color="auto" w:fill="FFFFFF"/>
          <w:lang w:eastAsia="ru-RU"/>
        </w:rPr>
        <w:t xml:space="preserve">онтракта является предельной суммой, которую Заказчик вправе выплатить </w:t>
      </w:r>
      <w:r w:rsidR="00E110E2" w:rsidRPr="001701A0">
        <w:rPr>
          <w:color w:val="000000"/>
          <w:shd w:val="clear" w:color="auto" w:fill="FFFFFF"/>
          <w:lang w:eastAsia="ru-RU"/>
        </w:rPr>
        <w:t>Поставщику</w:t>
      </w:r>
      <w:r w:rsidR="00222786" w:rsidRPr="001701A0">
        <w:rPr>
          <w:color w:val="000000"/>
          <w:shd w:val="clear" w:color="auto" w:fill="FFFFFF"/>
          <w:lang w:eastAsia="ru-RU"/>
        </w:rPr>
        <w:t xml:space="preserve"> за </w:t>
      </w:r>
      <w:r w:rsidR="00821FF0" w:rsidRPr="001701A0">
        <w:rPr>
          <w:color w:val="000000"/>
          <w:shd w:val="clear" w:color="auto" w:fill="FFFFFF"/>
          <w:lang w:eastAsia="ru-RU"/>
        </w:rPr>
        <w:t>поставку Товара</w:t>
      </w:r>
      <w:r w:rsidR="00222786" w:rsidRPr="001701A0">
        <w:rPr>
          <w:color w:val="000000"/>
          <w:shd w:val="clear" w:color="auto" w:fill="FFFFFF"/>
          <w:lang w:eastAsia="ru-RU"/>
        </w:rPr>
        <w:t> по настоящему Контракту.</w:t>
      </w:r>
    </w:p>
    <w:p w:rsidR="00276452" w:rsidRPr="001A47C1" w:rsidRDefault="00C261E5" w:rsidP="002229BD">
      <w:pPr>
        <w:pStyle w:val="af0"/>
        <w:numPr>
          <w:ilvl w:val="1"/>
          <w:numId w:val="27"/>
        </w:numPr>
        <w:ind w:left="0" w:firstLine="709"/>
        <w:rPr>
          <w:color w:val="auto"/>
        </w:rPr>
      </w:pPr>
      <w:r w:rsidRPr="001A47C1">
        <w:rPr>
          <w:color w:val="auto"/>
        </w:rPr>
        <w:t>Цена К</w:t>
      </w:r>
      <w:r w:rsidR="00276452" w:rsidRPr="001A47C1">
        <w:rPr>
          <w:color w:val="auto"/>
        </w:rPr>
        <w:t xml:space="preserve">онтракта, указанная в п. 2.1. настоящего </w:t>
      </w:r>
      <w:r w:rsidRPr="001A47C1">
        <w:rPr>
          <w:color w:val="auto"/>
        </w:rPr>
        <w:t>К</w:t>
      </w:r>
      <w:r w:rsidR="00276452" w:rsidRPr="001A47C1">
        <w:rPr>
          <w:color w:val="auto"/>
        </w:rPr>
        <w:t>онтракта, является твердой и определяется на весь срок исполнения Контракта. Цена за единицу Товара указана в спецификации (Приложение № 1), является неотъемлемой частью Контракта</w:t>
      </w:r>
      <w:r w:rsidR="00847E9E">
        <w:rPr>
          <w:color w:val="auto"/>
        </w:rPr>
        <w:t>.</w:t>
      </w:r>
    </w:p>
    <w:p w:rsidR="00276452" w:rsidRPr="001A47C1" w:rsidRDefault="00276452" w:rsidP="00C6277B">
      <w:pPr>
        <w:jc w:val="both"/>
      </w:pPr>
      <w:r w:rsidRPr="001A47C1">
        <w:t xml:space="preserve">Размер контрактной цены, указанный в пункте 2.1 настоящего Контракта, может быть изменен в порядке и в случаях, предусмотренных </w:t>
      </w:r>
      <w:r w:rsidRPr="001A47C1">
        <w:rPr>
          <w:b/>
          <w:i/>
        </w:rPr>
        <w:t>Федеральн</w:t>
      </w:r>
      <w:r w:rsidR="00174C85">
        <w:rPr>
          <w:b/>
          <w:i/>
        </w:rPr>
        <w:t>ым</w:t>
      </w:r>
      <w:r w:rsidRPr="001A47C1">
        <w:rPr>
          <w:b/>
          <w:i/>
        </w:rPr>
        <w:t xml:space="preserve"> закон</w:t>
      </w:r>
      <w:r w:rsidR="00174C85">
        <w:rPr>
          <w:b/>
          <w:i/>
        </w:rPr>
        <w:t>ом</w:t>
      </w:r>
      <w:r w:rsidRPr="001A47C1">
        <w:rPr>
          <w:b/>
          <w:i/>
        </w:rPr>
        <w:t xml:space="preserve"> № 44-ФЗ </w:t>
      </w:r>
      <w:r w:rsidRPr="001A47C1">
        <w:t>путем заключения дополнительного соглашения к настоящему Контракту.</w:t>
      </w:r>
    </w:p>
    <w:p w:rsidR="00276452" w:rsidRPr="001A47C1" w:rsidRDefault="00276452" w:rsidP="000B393F">
      <w:pPr>
        <w:pStyle w:val="af0"/>
        <w:numPr>
          <w:ilvl w:val="1"/>
          <w:numId w:val="27"/>
        </w:numPr>
        <w:autoSpaceDE w:val="0"/>
        <w:autoSpaceDN w:val="0"/>
        <w:adjustRightInd w:val="0"/>
        <w:ind w:left="0" w:firstLine="709"/>
        <w:rPr>
          <w:color w:val="auto"/>
        </w:rPr>
      </w:pPr>
      <w:r w:rsidRPr="001A47C1">
        <w:rPr>
          <w:color w:val="auto"/>
        </w:rPr>
        <w:t xml:space="preserve">Цена Контракта может быть снижена по соглашению Сторон без изменения предусмотренных Контрактом количества </w:t>
      </w:r>
      <w:r w:rsidR="00FE6C6C" w:rsidRPr="001A47C1">
        <w:rPr>
          <w:color w:val="auto"/>
        </w:rPr>
        <w:t>Т</w:t>
      </w:r>
      <w:r w:rsidRPr="001A47C1">
        <w:rPr>
          <w:color w:val="auto"/>
        </w:rPr>
        <w:t xml:space="preserve">овара, объема работы или услуги, качества поставляемого </w:t>
      </w:r>
      <w:r w:rsidR="00FE6C6C" w:rsidRPr="001A47C1">
        <w:rPr>
          <w:color w:val="auto"/>
        </w:rPr>
        <w:t>Т</w:t>
      </w:r>
      <w:r w:rsidRPr="001A47C1">
        <w:rPr>
          <w:color w:val="auto"/>
        </w:rPr>
        <w:t xml:space="preserve">овара, выполняемой работы, оказываемой услуги и иных условий </w:t>
      </w:r>
      <w:r w:rsidR="00C261E5" w:rsidRPr="001A47C1">
        <w:rPr>
          <w:color w:val="auto"/>
        </w:rPr>
        <w:t>К</w:t>
      </w:r>
      <w:r w:rsidR="00300A0A" w:rsidRPr="001A47C1">
        <w:rPr>
          <w:color w:val="auto"/>
        </w:rPr>
        <w:t>онтракта,</w:t>
      </w:r>
      <w:r w:rsidRPr="001A47C1">
        <w:rPr>
          <w:color w:val="auto"/>
        </w:rPr>
        <w:t xml:space="preserve"> если данное указано в извещении об осуществлении закупки.</w:t>
      </w:r>
    </w:p>
    <w:p w:rsidR="00276452" w:rsidRPr="001A47C1" w:rsidRDefault="00276452" w:rsidP="000B393F">
      <w:pPr>
        <w:pStyle w:val="af0"/>
        <w:numPr>
          <w:ilvl w:val="1"/>
          <w:numId w:val="27"/>
        </w:numPr>
        <w:autoSpaceDE w:val="0"/>
        <w:autoSpaceDN w:val="0"/>
        <w:adjustRightInd w:val="0"/>
        <w:ind w:left="0" w:firstLine="709"/>
        <w:rPr>
          <w:color w:val="auto"/>
        </w:rPr>
      </w:pPr>
      <w:r w:rsidRPr="001A47C1">
        <w:rPr>
          <w:color w:val="auto"/>
        </w:rPr>
        <w:t>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276452" w:rsidRDefault="00276452" w:rsidP="000B393F">
      <w:pPr>
        <w:pStyle w:val="af0"/>
        <w:numPr>
          <w:ilvl w:val="1"/>
          <w:numId w:val="27"/>
        </w:numPr>
        <w:ind w:left="0" w:firstLine="709"/>
        <w:rPr>
          <w:color w:val="000000"/>
        </w:rPr>
      </w:pPr>
      <w:r w:rsidRPr="001A47C1">
        <w:rPr>
          <w:color w:val="auto"/>
        </w:rPr>
        <w:t xml:space="preserve">В случае указания в </w:t>
      </w:r>
      <w:r w:rsidRPr="001A47C1">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847E9E" w:rsidRDefault="001A47C1" w:rsidP="00E844CA">
      <w:pPr>
        <w:pStyle w:val="af0"/>
        <w:numPr>
          <w:ilvl w:val="1"/>
          <w:numId w:val="17"/>
        </w:numPr>
        <w:shd w:val="clear" w:color="auto" w:fill="FFFFFF"/>
        <w:autoSpaceDE w:val="0"/>
        <w:autoSpaceDN w:val="0"/>
        <w:adjustRightInd w:val="0"/>
        <w:ind w:left="0" w:firstLine="709"/>
        <w:rPr>
          <w:color w:val="auto"/>
        </w:rPr>
      </w:pPr>
      <w:r w:rsidRPr="00847E9E">
        <w:rPr>
          <w:color w:val="auto"/>
        </w:rPr>
        <w:t xml:space="preserve">Оплата по настоящему </w:t>
      </w:r>
      <w:r w:rsidR="006B0D32" w:rsidRPr="00847E9E">
        <w:rPr>
          <w:color w:val="auto"/>
        </w:rPr>
        <w:t xml:space="preserve">Контракту </w:t>
      </w:r>
      <w:r w:rsidRPr="00847E9E">
        <w:rPr>
          <w:color w:val="auto"/>
        </w:rPr>
        <w:t xml:space="preserve">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w:t>
      </w:r>
      <w:r w:rsidR="00847E9E">
        <w:rPr>
          <w:color w:val="auto"/>
        </w:rPr>
        <w:t>7 (семи) рабочих</w:t>
      </w:r>
      <w:r w:rsidRPr="00847E9E">
        <w:rPr>
          <w:color w:val="auto"/>
        </w:rPr>
        <w:t xml:space="preserve"> дней с даты </w:t>
      </w:r>
      <w:r w:rsidR="00EF2FB4" w:rsidRPr="00847E9E">
        <w:rPr>
          <w:color w:val="auto"/>
        </w:rPr>
        <w:t>с даты подписания Заказчиком документа о приемке</w:t>
      </w:r>
      <w:r w:rsidRPr="00847E9E">
        <w:rPr>
          <w:color w:val="auto"/>
        </w:rPr>
        <w:t>, при отсутствии у Заказчика претензий и замечаний по объему и качеству поставленного Товара.</w:t>
      </w:r>
      <w:r w:rsidR="00847E9E" w:rsidRPr="00847E9E">
        <w:rPr>
          <w:color w:val="auto"/>
        </w:rPr>
        <w:t xml:space="preserve"> </w:t>
      </w:r>
    </w:p>
    <w:p w:rsidR="00276452" w:rsidRPr="00847E9E" w:rsidRDefault="00276452" w:rsidP="00E844CA">
      <w:pPr>
        <w:pStyle w:val="af0"/>
        <w:numPr>
          <w:ilvl w:val="1"/>
          <w:numId w:val="17"/>
        </w:numPr>
        <w:shd w:val="clear" w:color="auto" w:fill="FFFFFF"/>
        <w:autoSpaceDE w:val="0"/>
        <w:autoSpaceDN w:val="0"/>
        <w:adjustRightInd w:val="0"/>
        <w:ind w:left="0" w:firstLine="709"/>
        <w:rPr>
          <w:color w:val="auto"/>
        </w:rPr>
      </w:pPr>
      <w:r w:rsidRPr="00847E9E">
        <w:rPr>
          <w:color w:val="auto"/>
        </w:rPr>
        <w:t xml:space="preserve">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rsidR="00276452" w:rsidRPr="00335369" w:rsidRDefault="00276452" w:rsidP="000B393F">
      <w:pPr>
        <w:pStyle w:val="af0"/>
        <w:numPr>
          <w:ilvl w:val="1"/>
          <w:numId w:val="17"/>
        </w:numPr>
        <w:tabs>
          <w:tab w:val="left" w:pos="1112"/>
        </w:tabs>
        <w:ind w:left="0" w:firstLine="709"/>
        <w:rPr>
          <w:color w:val="auto"/>
          <w:lang w:eastAsia="ru-RU"/>
        </w:rPr>
      </w:pPr>
      <w:r w:rsidRPr="00335369">
        <w:rPr>
          <w:color w:val="auto"/>
          <w:lang w:eastAsia="ru-RU"/>
        </w:rPr>
        <w:t>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rsidR="00F664D9" w:rsidRPr="00313010" w:rsidRDefault="00F664D9" w:rsidP="00313010">
      <w:pPr>
        <w:pStyle w:val="af0"/>
        <w:numPr>
          <w:ilvl w:val="1"/>
          <w:numId w:val="17"/>
        </w:numPr>
        <w:shd w:val="clear" w:color="auto" w:fill="FFFFFF"/>
        <w:autoSpaceDE w:val="0"/>
        <w:autoSpaceDN w:val="0"/>
        <w:adjustRightInd w:val="0"/>
        <w:ind w:left="0" w:firstLine="709"/>
        <w:rPr>
          <w:color w:val="auto"/>
          <w:highlight w:val="yellow"/>
        </w:rPr>
      </w:pPr>
      <w:bookmarkStart w:id="3" w:name="Par697"/>
      <w:bookmarkStart w:id="4" w:name="Par699"/>
      <w:bookmarkEnd w:id="3"/>
      <w:bookmarkEnd w:id="4"/>
      <w:r w:rsidRPr="00313010">
        <w:rPr>
          <w:color w:val="auto"/>
          <w:highlight w:val="yellow"/>
        </w:rPr>
        <w:t xml:space="preserve">Оплата за счет бюджетных средств производится на основании </w:t>
      </w:r>
      <w:r w:rsidR="00313010" w:rsidRPr="00313010">
        <w:rPr>
          <w:color w:val="auto"/>
          <w:highlight w:val="yellow"/>
        </w:rPr>
        <w:t xml:space="preserve">Дополнительного </w:t>
      </w:r>
      <w:r w:rsidRPr="00313010">
        <w:rPr>
          <w:color w:val="auto"/>
          <w:highlight w:val="yellow"/>
        </w:rPr>
        <w:t xml:space="preserve">Соглашения от </w:t>
      </w:r>
      <w:r w:rsidR="00313010" w:rsidRPr="00313010">
        <w:rPr>
          <w:color w:val="auto"/>
          <w:highlight w:val="yellow"/>
        </w:rPr>
        <w:t>12.05</w:t>
      </w:r>
      <w:r w:rsidRPr="00313010">
        <w:rPr>
          <w:color w:val="auto"/>
          <w:highlight w:val="yellow"/>
        </w:rPr>
        <w:t>.202</w:t>
      </w:r>
      <w:r w:rsidR="00313010" w:rsidRPr="00313010">
        <w:rPr>
          <w:color w:val="auto"/>
          <w:highlight w:val="yellow"/>
        </w:rPr>
        <w:t>3</w:t>
      </w:r>
      <w:r w:rsidRPr="00313010">
        <w:rPr>
          <w:color w:val="auto"/>
          <w:highlight w:val="yellow"/>
        </w:rPr>
        <w:t xml:space="preserve"> № 1</w:t>
      </w:r>
      <w:r w:rsidR="00313010" w:rsidRPr="00313010">
        <w:rPr>
          <w:color w:val="auto"/>
          <w:highlight w:val="yellow"/>
        </w:rPr>
        <w:t xml:space="preserve"> к Соглашению о предоставлении из бюджета Республики Крым субсидии юридическим лицам, не являющимся государственными учреждениями, на финансовое обеспечение мероприятий в рамках реализации Государственной программы реформирования жилищно-коммунального хозяйства Республик Крым.</w:t>
      </w:r>
    </w:p>
    <w:p w:rsidR="00F664D9" w:rsidRPr="00083F7B" w:rsidRDefault="00F664D9" w:rsidP="00083F7B">
      <w:pPr>
        <w:pStyle w:val="af0"/>
        <w:numPr>
          <w:ilvl w:val="1"/>
          <w:numId w:val="17"/>
        </w:numPr>
        <w:tabs>
          <w:tab w:val="left" w:pos="284"/>
        </w:tabs>
        <w:suppressAutoHyphens w:val="0"/>
        <w:autoSpaceDE w:val="0"/>
        <w:autoSpaceDN w:val="0"/>
        <w:adjustRightInd w:val="0"/>
        <w:ind w:left="0" w:firstLine="567"/>
        <w:rPr>
          <w:rFonts w:eastAsia="Calibri"/>
          <w:lang w:eastAsia="en-US"/>
        </w:rPr>
      </w:pPr>
      <w:r w:rsidRPr="00083F7B">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sidRPr="00083F7B">
        <w:rPr>
          <w:b/>
          <w:i/>
        </w:rPr>
        <w:t>Федеральным законом № 44-ФЗ.</w:t>
      </w:r>
    </w:p>
    <w:p w:rsidR="00083F7B" w:rsidRPr="001635DC" w:rsidRDefault="00083F7B" w:rsidP="00083F7B">
      <w:pPr>
        <w:pStyle w:val="af0"/>
        <w:numPr>
          <w:ilvl w:val="1"/>
          <w:numId w:val="17"/>
        </w:numPr>
        <w:tabs>
          <w:tab w:val="left" w:pos="710"/>
        </w:tabs>
        <w:ind w:left="0" w:firstLine="567"/>
        <w:rPr>
          <w:lang w:eastAsia="ru-RU"/>
        </w:rPr>
      </w:pPr>
      <w:r w:rsidRPr="001635DC">
        <w:rPr>
          <w:lang w:eastAsia="ru-RU"/>
        </w:rPr>
        <w:lastRenderedPageBreak/>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rsidR="00083F7B" w:rsidRPr="001635DC" w:rsidRDefault="00083F7B" w:rsidP="00083F7B">
      <w:pPr>
        <w:pStyle w:val="af0"/>
        <w:numPr>
          <w:ilvl w:val="1"/>
          <w:numId w:val="17"/>
        </w:numPr>
        <w:tabs>
          <w:tab w:val="left" w:pos="710"/>
        </w:tabs>
        <w:ind w:left="0" w:firstLine="567"/>
        <w:rPr>
          <w:lang w:eastAsia="ru-RU"/>
        </w:rPr>
      </w:pPr>
      <w:r w:rsidRPr="001635DC">
        <w:rPr>
          <w:lang w:eastAsia="ru-RU"/>
        </w:rPr>
        <w:t>Указанные в п. 2.1</w:t>
      </w:r>
      <w:r>
        <w:rPr>
          <w:lang w:eastAsia="ru-RU"/>
        </w:rPr>
        <w:t>5</w:t>
      </w:r>
      <w:r w:rsidRPr="001635DC">
        <w:rPr>
          <w:lang w:eastAsia="ru-RU"/>
        </w:rPr>
        <w:t>.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083F7B" w:rsidRPr="0059095E" w:rsidRDefault="00083F7B" w:rsidP="00083F7B">
      <w:pPr>
        <w:tabs>
          <w:tab w:val="left" w:pos="1112"/>
        </w:tabs>
        <w:ind w:firstLine="567"/>
        <w:jc w:val="both"/>
        <w:rPr>
          <w:b/>
          <w:i/>
          <w:lang w:eastAsia="ru-RU"/>
        </w:rPr>
      </w:pPr>
      <w:r w:rsidRPr="0059095E">
        <w:rPr>
          <w:b/>
          <w:i/>
          <w:lang w:eastAsia="ru-RU"/>
        </w:rPr>
        <w:t>2.1</w:t>
      </w:r>
      <w:r>
        <w:rPr>
          <w:b/>
          <w:i/>
          <w:lang w:eastAsia="ru-RU"/>
        </w:rPr>
        <w:t>7</w:t>
      </w:r>
      <w:r w:rsidRPr="0059095E">
        <w:rPr>
          <w:b/>
          <w:i/>
          <w:lang w:eastAsia="ru-RU"/>
        </w:rPr>
        <w:t xml:space="preserve">.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rsidR="00083F7B" w:rsidRPr="0059095E" w:rsidRDefault="00083F7B" w:rsidP="00083F7B">
      <w:pPr>
        <w:pStyle w:val="af0"/>
        <w:tabs>
          <w:tab w:val="left" w:pos="1112"/>
        </w:tabs>
        <w:ind w:left="0" w:firstLine="709"/>
        <w:rPr>
          <w:b/>
          <w:i/>
          <w:color w:val="auto"/>
          <w:lang w:eastAsia="ru-RU"/>
        </w:rPr>
      </w:pPr>
      <w:r w:rsidRPr="0059095E">
        <w:rPr>
          <w:b/>
          <w:i/>
          <w:color w:val="auto"/>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r w:rsidRPr="0059095E">
        <w:rPr>
          <w:rStyle w:val="afc"/>
          <w:b/>
          <w:color w:val="auto"/>
          <w:lang w:eastAsia="ru-RU"/>
        </w:rPr>
        <w:footnoteReference w:id="1"/>
      </w:r>
    </w:p>
    <w:p w:rsidR="00083F7B" w:rsidRPr="00083F7B" w:rsidRDefault="00083F7B" w:rsidP="00083F7B">
      <w:pPr>
        <w:pStyle w:val="af0"/>
        <w:tabs>
          <w:tab w:val="left" w:pos="284"/>
        </w:tabs>
        <w:suppressAutoHyphens w:val="0"/>
        <w:autoSpaceDE w:val="0"/>
        <w:autoSpaceDN w:val="0"/>
        <w:adjustRightInd w:val="0"/>
        <w:ind w:left="284"/>
        <w:rPr>
          <w:rFonts w:eastAsia="Calibri"/>
          <w:lang w:eastAsia="en-US"/>
        </w:rPr>
      </w:pPr>
    </w:p>
    <w:p w:rsidR="00276452" w:rsidRPr="00CA13A8" w:rsidRDefault="00276452" w:rsidP="00C6277B">
      <w:pPr>
        <w:pStyle w:val="af0"/>
        <w:tabs>
          <w:tab w:val="left" w:pos="1112"/>
        </w:tabs>
        <w:ind w:left="0"/>
        <w:jc w:val="center"/>
        <w:rPr>
          <w:b/>
          <w:color w:val="auto"/>
        </w:rPr>
      </w:pPr>
      <w:r w:rsidRPr="00CA13A8">
        <w:rPr>
          <w:b/>
          <w:color w:val="auto"/>
        </w:rPr>
        <w:t>3. Место, срок и условия поставки</w:t>
      </w:r>
    </w:p>
    <w:p w:rsidR="00313010" w:rsidRDefault="00B06A0A" w:rsidP="00313010">
      <w:pPr>
        <w:ind w:left="-24" w:right="125" w:firstLine="280"/>
        <w:contextualSpacing/>
        <w:jc w:val="both"/>
        <w:rPr>
          <w:b/>
          <w:color w:val="FF0000"/>
        </w:rPr>
      </w:pPr>
      <w:r w:rsidRPr="00CA13A8">
        <w:t>3.1.</w:t>
      </w:r>
      <w:r w:rsidR="00C67E84" w:rsidRPr="00CA13A8">
        <w:t xml:space="preserve"> Поставщик обязуется</w:t>
      </w:r>
      <w:r w:rsidR="00276452" w:rsidRPr="00CA13A8">
        <w:t xml:space="preserve"> поставить </w:t>
      </w:r>
      <w:r w:rsidR="00FE6C6C" w:rsidRPr="00CA13A8">
        <w:t>Т</w:t>
      </w:r>
      <w:r w:rsidR="00276452" w:rsidRPr="00CA13A8">
        <w:t xml:space="preserve">овар путём отгрузки (передачи) </w:t>
      </w:r>
      <w:r w:rsidR="00FE6C6C" w:rsidRPr="00CA13A8">
        <w:t>Т</w:t>
      </w:r>
      <w:r w:rsidR="00276452" w:rsidRPr="00CA13A8">
        <w:t xml:space="preserve">овара </w:t>
      </w:r>
      <w:r w:rsidR="00C67E84" w:rsidRPr="00CA13A8">
        <w:rPr>
          <w:bCs/>
        </w:rPr>
        <w:t xml:space="preserve">транспортом Поставщика </w:t>
      </w:r>
      <w:r w:rsidR="00C67E84" w:rsidRPr="00CA13A8">
        <w:t>непосредственно Заказчику,</w:t>
      </w:r>
      <w:r w:rsidR="00276452" w:rsidRPr="00CA13A8">
        <w:t xml:space="preserve"> расположенному по адрес</w:t>
      </w:r>
      <w:r w:rsidR="00276452" w:rsidRPr="00083F7B">
        <w:t>у</w:t>
      </w:r>
      <w:r w:rsidR="00276452" w:rsidRPr="00083F7B">
        <w:rPr>
          <w:b/>
        </w:rPr>
        <w:t xml:space="preserve">: </w:t>
      </w:r>
    </w:p>
    <w:p w:rsidR="00313010" w:rsidRPr="004E7097" w:rsidRDefault="00E55C7B" w:rsidP="00E55C7B">
      <w:pPr>
        <w:ind w:right="125"/>
        <w:contextualSpacing/>
        <w:jc w:val="both"/>
        <w:rPr>
          <w:rFonts w:eastAsia="Liberation Serif"/>
        </w:rPr>
      </w:pPr>
      <w:r>
        <w:rPr>
          <w:rFonts w:eastAsia="Liberation Serif"/>
          <w:b/>
        </w:rPr>
        <w:t xml:space="preserve">- </w:t>
      </w:r>
      <w:r w:rsidRPr="00E55C7B">
        <w:rPr>
          <w:rFonts w:eastAsia="Liberation Serif"/>
          <w:b/>
        </w:rPr>
        <w:t>ГУП РК «Вода Крыма» (Грузополучатель):</w:t>
      </w:r>
      <w:r>
        <w:rPr>
          <w:rFonts w:eastAsia="Liberation Serif"/>
        </w:rPr>
        <w:t xml:space="preserve"> - Республика Крым, </w:t>
      </w:r>
      <w:r>
        <w:rPr>
          <w:rFonts w:eastAsia="Liberation Serif"/>
        </w:rPr>
        <w:br/>
        <w:t>г. Симферополь, Центральный склад предприятия ГУП РК «Вода Крыма», ул. Мраморная, 35.</w:t>
      </w:r>
    </w:p>
    <w:p w:rsidR="00313010" w:rsidRDefault="00313010" w:rsidP="00313010">
      <w:pPr>
        <w:jc w:val="both"/>
      </w:pPr>
      <w:r w:rsidRPr="00313010">
        <w:rPr>
          <w:b/>
        </w:rPr>
        <w:t>-</w:t>
      </w:r>
      <w:r w:rsidRPr="00F653DE">
        <w:t xml:space="preserve"> Республика Крым, Белогорский район, ул. героя Мирошниченко, д. 11А, </w:t>
      </w:r>
      <w:r w:rsidRPr="00313010">
        <w:rPr>
          <w:rFonts w:eastAsia="Liberation Serif"/>
        </w:rPr>
        <w:t xml:space="preserve">Республика Крым, </w:t>
      </w:r>
      <w:r w:rsidRPr="00313010">
        <w:rPr>
          <w:color w:val="000000"/>
        </w:rPr>
        <w:t xml:space="preserve">Советский р-н, пгт. Советский, ул. 50 лет СССР, 31 </w:t>
      </w:r>
      <w:r w:rsidRPr="00313010">
        <w:rPr>
          <w:b/>
        </w:rPr>
        <w:t>Белогорский филиал (Грузополучатель),</w:t>
      </w:r>
      <w:r w:rsidRPr="00F653DE">
        <w:t xml:space="preserve"> реквизиты филиала: ИНН 9102057281; КПП 910943001; ОГРН 1149102120947; ОКПО 00772458; р/с40602810040300000001; РНКБ БАНК (ПАО) БИК 043510607</w:t>
      </w:r>
      <w:r>
        <w:t>,</w:t>
      </w:r>
      <w:r w:rsidRPr="00F653DE">
        <w:t xml:space="preserve"> к/с 30101810335100000607; юридический адрес:297600, Республика Крым, Белогорский р-н, г. Белогорск, ул. героя Мирошниченко, д. 11А;</w:t>
      </w:r>
    </w:p>
    <w:p w:rsidR="00313010" w:rsidRPr="00F653DE" w:rsidRDefault="00313010" w:rsidP="00313010">
      <w:pPr>
        <w:jc w:val="both"/>
      </w:pPr>
    </w:p>
    <w:p w:rsidR="00313010" w:rsidRDefault="00313010" w:rsidP="00313010">
      <w:pPr>
        <w:jc w:val="both"/>
      </w:pPr>
      <w:r w:rsidRPr="00F653DE">
        <w:t>-Республика Крым, Кировский район, г. Старый Крым, ул. Водохранилище, 24а,</w:t>
      </w:r>
      <w:r w:rsidRPr="00313010">
        <w:rPr>
          <w:color w:val="000000"/>
        </w:rPr>
        <w:t xml:space="preserve"> </w:t>
      </w:r>
      <w:r w:rsidRPr="00313010">
        <w:rPr>
          <w:b/>
        </w:rPr>
        <w:t>Феодосийский филиал (Грузополучатель)-</w:t>
      </w:r>
      <w:r w:rsidRPr="00313010">
        <w:rPr>
          <w:rFonts w:eastAsia="Liberation Serif"/>
        </w:rPr>
        <w:t>Республика Крым,</w:t>
      </w:r>
      <w:r w:rsidR="004B17AD">
        <w:t xml:space="preserve"> г. Феодосия, Челнокова,56</w:t>
      </w:r>
      <w:r w:rsidRPr="00F653DE">
        <w:t>, реквизиты филиала- ИНН 9102057281; КПП 910843002; ОГРН 1149102120947; ОКПО 00772458; р/с40602810240100100011</w:t>
      </w:r>
      <w:r>
        <w:t xml:space="preserve">; РНКБ БАНК (ПАО) БИК 043510607, </w:t>
      </w:r>
      <w:r w:rsidRPr="00F653DE">
        <w:t>к/с 30101810335100000607, юридический адрес:</w:t>
      </w:r>
      <w:r w:rsidRPr="00313010">
        <w:rPr>
          <w:rFonts w:eastAsia="Liberation Serif"/>
        </w:rPr>
        <w:t xml:space="preserve"> Республика Крым,</w:t>
      </w:r>
      <w:r w:rsidRPr="00F653DE">
        <w:t xml:space="preserve"> г. Феодосия, ул. Земская,8.</w:t>
      </w:r>
    </w:p>
    <w:p w:rsidR="007A346D" w:rsidRDefault="007A346D" w:rsidP="007A346D">
      <w:pPr>
        <w:ind w:right="-36" w:firstLine="567"/>
        <w:contextualSpacing/>
        <w:jc w:val="both"/>
        <w:rPr>
          <w:rFonts w:eastAsia="SimSun;宋体"/>
          <w:shd w:val="clear" w:color="auto" w:fill="FFFFFF"/>
          <w:lang w:bidi="hi-IN"/>
        </w:rPr>
      </w:pPr>
      <w:r>
        <w:t xml:space="preserve">3.1 </w:t>
      </w:r>
      <w:r w:rsidRPr="0045242A">
        <w:rPr>
          <w:rFonts w:eastAsia="SimSun;宋体"/>
          <w:shd w:val="clear" w:color="auto" w:fill="FFFFFF"/>
          <w:lang w:bidi="hi-IN"/>
        </w:rPr>
        <w:t>Поставщик обязуется поставить товар своими силами и за свой счет, путём отгрузки (передачи) товара</w:t>
      </w:r>
      <w:r>
        <w:rPr>
          <w:rFonts w:eastAsia="SimSun;宋体"/>
          <w:shd w:val="clear" w:color="auto" w:fill="FFFFFF"/>
          <w:lang w:bidi="hi-IN"/>
        </w:rPr>
        <w:t xml:space="preserve"> Заказчику по адресу:</w:t>
      </w:r>
    </w:p>
    <w:p w:rsidR="007A346D" w:rsidRDefault="007A346D" w:rsidP="007A346D">
      <w:pPr>
        <w:pStyle w:val="af0"/>
        <w:tabs>
          <w:tab w:val="left" w:pos="0"/>
        </w:tabs>
        <w:ind w:left="0"/>
      </w:pPr>
      <w:r w:rsidRPr="00D17D2E">
        <w:rPr>
          <w:i/>
        </w:rPr>
        <w:t>Адрес поставки</w:t>
      </w:r>
      <w:r>
        <w:rPr>
          <w:i/>
        </w:rPr>
        <w:t>:</w:t>
      </w:r>
      <w:r w:rsidRPr="00CA6B2E">
        <w:t xml:space="preserve"> </w:t>
      </w:r>
      <w:r>
        <w:t>Республика Крым, г. Симферополь, ул. Мраморная, 35</w:t>
      </w:r>
      <w:r w:rsidRPr="00FC4B8A">
        <w:t xml:space="preserve"> </w:t>
      </w:r>
      <w:r w:rsidRPr="00CB7238">
        <w:rPr>
          <w:b/>
        </w:rPr>
        <w:t>Симферопольский</w:t>
      </w:r>
      <w:r w:rsidRPr="00A449BC">
        <w:rPr>
          <w:b/>
        </w:rPr>
        <w:t xml:space="preserve"> филиал Грузополучатель</w:t>
      </w:r>
      <w:r>
        <w:t xml:space="preserve"> -</w:t>
      </w:r>
      <w:r w:rsidRPr="003F64B1">
        <w:t>реквизиты филиала: ИНН 9102057281; КПП 910943002; ОГРН 1149102120947; ОКПО 28635898; р/с40602810940080000065; РНКБ БАНК (ПАО) БИК 043510607</w:t>
      </w:r>
      <w:r>
        <w:t>,</w:t>
      </w:r>
      <w:r w:rsidRPr="003F64B1">
        <w:t xml:space="preserve"> к/с 30101810335100000607; юридический адрес:297536, </w:t>
      </w:r>
      <w:r>
        <w:t xml:space="preserve">Республика Крым, </w:t>
      </w:r>
      <w:r w:rsidRPr="003F64B1">
        <w:t>Симферопольский район, с Укромное, пер., Кадровый,16</w:t>
      </w:r>
      <w:r>
        <w:t>;</w:t>
      </w:r>
    </w:p>
    <w:p w:rsidR="007A346D" w:rsidRDefault="007A346D" w:rsidP="007A346D">
      <w:pPr>
        <w:pStyle w:val="af0"/>
        <w:tabs>
          <w:tab w:val="left" w:pos="0"/>
        </w:tabs>
        <w:ind w:left="0" w:firstLine="567"/>
      </w:pPr>
      <w:r>
        <w:t xml:space="preserve">3.1.1 Приёмка Товара осуществляется после проведения стендовых испытаний. </w:t>
      </w:r>
    </w:p>
    <w:p w:rsidR="007A346D" w:rsidRDefault="007A346D" w:rsidP="007A346D">
      <w:pPr>
        <w:tabs>
          <w:tab w:val="left" w:pos="1112"/>
        </w:tabs>
        <w:spacing w:line="0" w:lineRule="atLeast"/>
        <w:ind w:firstLine="567"/>
        <w:jc w:val="both"/>
        <w:rPr>
          <w:b/>
          <w:u w:val="single"/>
        </w:rPr>
      </w:pPr>
      <w:r>
        <w:rPr>
          <w:b/>
          <w:u w:val="single"/>
        </w:rPr>
        <w:t>Порядок проведения стендовых испытаний:</w:t>
      </w:r>
    </w:p>
    <w:p w:rsidR="007A346D" w:rsidRDefault="007A346D" w:rsidP="007A346D">
      <w:pPr>
        <w:spacing w:line="0" w:lineRule="atLeast"/>
        <w:ind w:right="-36" w:firstLine="567"/>
        <w:contextualSpacing/>
        <w:jc w:val="both"/>
      </w:pPr>
      <w:r>
        <w:lastRenderedPageBreak/>
        <w:t xml:space="preserve">3.1.2 </w:t>
      </w:r>
      <w:proofErr w:type="gramStart"/>
      <w:r>
        <w:t>В</w:t>
      </w:r>
      <w:proofErr w:type="gramEnd"/>
      <w:r>
        <w:t xml:space="preserve"> случае требования Заказчика, Поставщик обязан обеспечить за свой счет выезд и присутствие представителей (до трех человек) Заказчика на проведение стендовых испытаний с предоставлением действующих сертификатов на Стенд (лабораторию) и измерительные устройства.</w:t>
      </w:r>
    </w:p>
    <w:p w:rsidR="007A346D" w:rsidRDefault="007A346D" w:rsidP="007A346D">
      <w:pPr>
        <w:pStyle w:val="af0"/>
        <w:tabs>
          <w:tab w:val="left" w:pos="0"/>
        </w:tabs>
        <w:spacing w:line="0" w:lineRule="atLeast"/>
        <w:ind w:left="0" w:firstLine="567"/>
      </w:pPr>
      <w:r>
        <w:t>3.1.3 Требования о необходимости выезда представителей Заказчика на проведение стендовых испытаний выдвигаются к Поставщику в течении 5 (пяти) календарных дней с момента заключения Контракта.</w:t>
      </w:r>
    </w:p>
    <w:p w:rsidR="000004AD" w:rsidRPr="00D732C5" w:rsidRDefault="000004AD" w:rsidP="007A346D">
      <w:pPr>
        <w:pStyle w:val="af0"/>
        <w:tabs>
          <w:tab w:val="left" w:pos="0"/>
        </w:tabs>
        <w:spacing w:line="0" w:lineRule="atLeast"/>
        <w:ind w:left="0" w:firstLine="567"/>
      </w:pPr>
      <w:r w:rsidRPr="000004AD">
        <w:t>3.1.4 По результату стендовых испытаний, Поставщик направляет Заказчику оригинал акта испытаний. Заказчик вправе, в случае отклонения в худшую сторону (на 5% и более) зависимостей, полученных при испытаниях от заявленных характеристик напора и гидравлического КПД от расхода воды, отказать в приемке оборудования</w:t>
      </w:r>
      <w:r>
        <w:t>.</w:t>
      </w:r>
    </w:p>
    <w:p w:rsidR="00083F7B" w:rsidRPr="00083F7B" w:rsidRDefault="00276452" w:rsidP="007033AC">
      <w:pPr>
        <w:pStyle w:val="af0"/>
        <w:widowControl w:val="0"/>
        <w:numPr>
          <w:ilvl w:val="1"/>
          <w:numId w:val="16"/>
        </w:numPr>
        <w:spacing w:after="0"/>
        <w:ind w:left="0" w:firstLine="709"/>
      </w:pPr>
      <w:r w:rsidRPr="00083F7B">
        <w:rPr>
          <w:color w:val="auto"/>
        </w:rPr>
        <w:t xml:space="preserve"> </w:t>
      </w:r>
      <w:r w:rsidR="00083F7B" w:rsidRPr="0083422A">
        <w:rPr>
          <w:rFonts w:eastAsia="Liberation Serif"/>
        </w:rPr>
        <w:t>Поставка Товара осуществляется партиями по заявкам Заказчика (Приложение №</w:t>
      </w:r>
      <w:r w:rsidR="00E55C7B">
        <w:rPr>
          <w:rFonts w:eastAsia="Liberation Serif"/>
        </w:rPr>
        <w:t>3</w:t>
      </w:r>
      <w:r w:rsidR="00083F7B" w:rsidRPr="0083422A">
        <w:rPr>
          <w:rFonts w:eastAsia="Liberation Serif"/>
        </w:rPr>
        <w:t xml:space="preserve"> к Контракту). Заявка направляется посредством факсимильной связи либо по адресу электронной почты. Поставка партии то</w:t>
      </w:r>
      <w:r w:rsidR="00083F7B">
        <w:rPr>
          <w:rFonts w:eastAsia="Liberation Serif"/>
        </w:rPr>
        <w:t>вара осуществляется в течение 40 (сорока</w:t>
      </w:r>
      <w:r w:rsidR="00083F7B" w:rsidRPr="0083422A">
        <w:rPr>
          <w:rFonts w:eastAsia="Liberation Serif"/>
        </w:rPr>
        <w:t>) календарных дней с момента направления заявки Заказчиком, при этом, поставка крайней партии то</w:t>
      </w:r>
      <w:r w:rsidR="00083F7B">
        <w:rPr>
          <w:rFonts w:eastAsia="Liberation Serif"/>
        </w:rPr>
        <w:t>вара должна быть осуществлена до 31 октября 2023</w:t>
      </w:r>
      <w:r w:rsidR="00083F7B" w:rsidRPr="0083422A">
        <w:rPr>
          <w:rFonts w:eastAsia="Liberation Serif"/>
        </w:rPr>
        <w:t>г, при условии заблаговременного направления Заказчиком заявки Поставщику</w:t>
      </w:r>
      <w:r w:rsidR="00083F7B" w:rsidRPr="00814E2B">
        <w:rPr>
          <w:rFonts w:eastAsia="Liberation Serif"/>
        </w:rPr>
        <w:t>.</w:t>
      </w:r>
    </w:p>
    <w:p w:rsidR="00276452" w:rsidRPr="00CA13A8" w:rsidRDefault="00276452" w:rsidP="007033AC">
      <w:pPr>
        <w:pStyle w:val="af0"/>
        <w:widowControl w:val="0"/>
        <w:numPr>
          <w:ilvl w:val="1"/>
          <w:numId w:val="16"/>
        </w:numPr>
        <w:spacing w:after="0"/>
        <w:ind w:left="0" w:firstLine="709"/>
      </w:pPr>
      <w:r w:rsidRPr="00CA13A8">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276452" w:rsidRPr="00CA13A8" w:rsidRDefault="00C02B97" w:rsidP="000B393F">
      <w:pPr>
        <w:widowControl w:val="0"/>
        <w:numPr>
          <w:ilvl w:val="1"/>
          <w:numId w:val="16"/>
        </w:numPr>
        <w:tabs>
          <w:tab w:val="left" w:pos="0"/>
        </w:tabs>
        <w:ind w:left="0" w:firstLine="709"/>
        <w:jc w:val="both"/>
      </w:pPr>
      <w:r w:rsidRPr="001635DC">
        <w:t>Количество и ассортимент</w:t>
      </w:r>
      <w:r w:rsidR="008B6BAC">
        <w:t>, характеристики</w:t>
      </w:r>
      <w:r w:rsidRPr="001635DC">
        <w:t xml:space="preserve"> Товара указаны в Спецификации, являющейся неотъемлемой частью настоящего Контракта (Приложение № 1 к Контракту). </w:t>
      </w:r>
    </w:p>
    <w:p w:rsidR="00276452" w:rsidRDefault="00276452" w:rsidP="000B393F">
      <w:pPr>
        <w:widowControl w:val="0"/>
        <w:numPr>
          <w:ilvl w:val="1"/>
          <w:numId w:val="16"/>
        </w:numPr>
        <w:tabs>
          <w:tab w:val="left" w:pos="0"/>
        </w:tabs>
        <w:ind w:left="0" w:firstLine="709"/>
        <w:jc w:val="both"/>
      </w:pPr>
      <w:r w:rsidRPr="00CA13A8">
        <w:t>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 с наличием маркировки и аннотаций на русском языке.</w:t>
      </w:r>
    </w:p>
    <w:p w:rsidR="00276452" w:rsidRPr="00CA13A8" w:rsidRDefault="00276452" w:rsidP="000B393F">
      <w:pPr>
        <w:widowControl w:val="0"/>
        <w:numPr>
          <w:ilvl w:val="1"/>
          <w:numId w:val="16"/>
        </w:numPr>
        <w:tabs>
          <w:tab w:val="left" w:pos="0"/>
        </w:tabs>
        <w:ind w:left="0" w:firstLine="709"/>
        <w:jc w:val="both"/>
      </w:pPr>
      <w:r w:rsidRPr="00CA13A8">
        <w:t xml:space="preserve">Датой </w:t>
      </w:r>
      <w:r w:rsidR="00AE4D4A" w:rsidRPr="00CA13A8">
        <w:t>доставки</w:t>
      </w:r>
      <w:r w:rsidRPr="00CA13A8">
        <w:t xml:space="preserve"> Товара считается дата приема Товара Заказчиком и подписания </w:t>
      </w:r>
      <w:r w:rsidRPr="00CA13A8">
        <w:rPr>
          <w:rFonts w:eastAsia="Calibri"/>
          <w:szCs w:val="22"/>
        </w:rPr>
        <w:t xml:space="preserve">Сторонами </w:t>
      </w:r>
      <w:r w:rsidR="00CA13A8" w:rsidRPr="00CA13A8">
        <w:t>документа о приемке</w:t>
      </w:r>
      <w:r w:rsidR="00AE4D4A" w:rsidRPr="00CA13A8">
        <w:rPr>
          <w:rFonts w:eastAsia="Calibri"/>
          <w:szCs w:val="22"/>
        </w:rPr>
        <w:t>.</w:t>
      </w:r>
    </w:p>
    <w:p w:rsidR="00F45BA5" w:rsidRDefault="00F45BA5" w:rsidP="000B393F">
      <w:pPr>
        <w:widowControl w:val="0"/>
        <w:numPr>
          <w:ilvl w:val="1"/>
          <w:numId w:val="16"/>
        </w:numPr>
        <w:tabs>
          <w:tab w:val="left" w:pos="0"/>
        </w:tabs>
        <w:ind w:left="0" w:firstLine="709"/>
        <w:jc w:val="both"/>
      </w:pPr>
      <w: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276452" w:rsidRPr="00F45BA5" w:rsidRDefault="00276452" w:rsidP="000B393F">
      <w:pPr>
        <w:widowControl w:val="0"/>
        <w:numPr>
          <w:ilvl w:val="1"/>
          <w:numId w:val="16"/>
        </w:numPr>
        <w:tabs>
          <w:tab w:val="left" w:pos="0"/>
        </w:tabs>
        <w:ind w:left="0" w:firstLine="709"/>
        <w:jc w:val="both"/>
      </w:pPr>
      <w:r w:rsidRPr="00F45BA5">
        <w:t>Поставщик обязан укомплектовать Товар следующими документами:</w:t>
      </w:r>
    </w:p>
    <w:p w:rsidR="00276452" w:rsidRDefault="00276452" w:rsidP="00C6277B">
      <w:pPr>
        <w:pStyle w:val="af0"/>
        <w:numPr>
          <w:ilvl w:val="0"/>
          <w:numId w:val="7"/>
        </w:numPr>
        <w:tabs>
          <w:tab w:val="left" w:pos="0"/>
        </w:tabs>
        <w:spacing w:after="0"/>
        <w:ind w:left="0" w:firstLine="709"/>
        <w:rPr>
          <w:color w:val="auto"/>
        </w:rPr>
      </w:pPr>
      <w:r w:rsidRPr="00F45BA5">
        <w:rPr>
          <w:color w:val="auto"/>
        </w:rPr>
        <w:t>сертификатами соответствия</w:t>
      </w:r>
      <w:r w:rsidR="00F45BA5" w:rsidRPr="00F45BA5">
        <w:rPr>
          <w:color w:val="000000"/>
        </w:rPr>
        <w:t xml:space="preserve"> с указанием страны происхождения Товара (при необходимости)</w:t>
      </w:r>
      <w:r w:rsidRPr="00F45BA5">
        <w:rPr>
          <w:color w:val="auto"/>
        </w:rPr>
        <w:t>, выданными уполномоченными</w:t>
      </w:r>
      <w:r w:rsidR="008E278B" w:rsidRPr="00F45BA5">
        <w:rPr>
          <w:color w:val="auto"/>
        </w:rPr>
        <w:t xml:space="preserve"> организациями, и (</w:t>
      </w:r>
      <w:r w:rsidRPr="00F45BA5">
        <w:rPr>
          <w:color w:val="auto"/>
        </w:rPr>
        <w:t>или</w:t>
      </w:r>
      <w:r w:rsidR="008E278B" w:rsidRPr="00F45BA5">
        <w:rPr>
          <w:color w:val="auto"/>
        </w:rPr>
        <w:t>)</w:t>
      </w:r>
      <w:r w:rsidRPr="00F45BA5">
        <w:rPr>
          <w:color w:val="auto"/>
        </w:rPr>
        <w:t xml:space="preserve"> другими документами, подтверждающими качество Товара и его соответствие требованиям нормативно-правовых актов Российской Федерации</w:t>
      </w:r>
      <w:r w:rsidR="001A2B0B" w:rsidRPr="00F45BA5">
        <w:rPr>
          <w:color w:val="auto"/>
        </w:rPr>
        <w:t>, а также требованиям об обязательной сертификации продукции (товара)</w:t>
      </w:r>
      <w:r w:rsidRPr="00F45BA5">
        <w:rPr>
          <w:color w:val="auto"/>
        </w:rPr>
        <w:t>;</w:t>
      </w:r>
    </w:p>
    <w:p w:rsidR="00C827A9" w:rsidRDefault="00C827A9" w:rsidP="00C6277B">
      <w:pPr>
        <w:pStyle w:val="af0"/>
        <w:numPr>
          <w:ilvl w:val="0"/>
          <w:numId w:val="7"/>
        </w:numPr>
        <w:tabs>
          <w:tab w:val="left" w:pos="0"/>
        </w:tabs>
        <w:spacing w:after="0"/>
        <w:ind w:left="0" w:firstLine="709"/>
        <w:rPr>
          <w:color w:val="auto"/>
        </w:rPr>
      </w:pPr>
      <w:r>
        <w:rPr>
          <w:color w:val="auto"/>
        </w:rPr>
        <w:t xml:space="preserve">гарантийными </w:t>
      </w:r>
      <w:r w:rsidR="00C02B97">
        <w:rPr>
          <w:color w:val="auto"/>
        </w:rPr>
        <w:t>талонами</w:t>
      </w:r>
      <w:r>
        <w:rPr>
          <w:color w:val="auto"/>
        </w:rPr>
        <w:t>;</w:t>
      </w:r>
    </w:p>
    <w:p w:rsidR="00C827A9" w:rsidRPr="00F45BA5" w:rsidRDefault="00C827A9" w:rsidP="00C6277B">
      <w:pPr>
        <w:pStyle w:val="af0"/>
        <w:numPr>
          <w:ilvl w:val="0"/>
          <w:numId w:val="7"/>
        </w:numPr>
        <w:tabs>
          <w:tab w:val="left" w:pos="0"/>
        </w:tabs>
        <w:spacing w:after="0"/>
        <w:ind w:left="0" w:firstLine="709"/>
        <w:rPr>
          <w:color w:val="auto"/>
        </w:rPr>
      </w:pPr>
      <w:r>
        <w:rPr>
          <w:color w:val="auto"/>
        </w:rPr>
        <w:t>руководством по эксплуатации;</w:t>
      </w:r>
    </w:p>
    <w:p w:rsidR="00276452" w:rsidRPr="00F45BA5" w:rsidRDefault="00C02B97" w:rsidP="00C6277B">
      <w:pPr>
        <w:pStyle w:val="af0"/>
        <w:numPr>
          <w:ilvl w:val="0"/>
          <w:numId w:val="7"/>
        </w:numPr>
        <w:tabs>
          <w:tab w:val="left" w:pos="0"/>
        </w:tabs>
        <w:spacing w:after="0"/>
        <w:ind w:left="0" w:firstLine="709"/>
        <w:rPr>
          <w:color w:val="auto"/>
        </w:rPr>
      </w:pPr>
      <w:r>
        <w:rPr>
          <w:color w:val="auto"/>
        </w:rPr>
        <w:t xml:space="preserve">техническими </w:t>
      </w:r>
      <w:r w:rsidR="00276452" w:rsidRPr="00F45BA5">
        <w:rPr>
          <w:color w:val="auto"/>
        </w:rPr>
        <w:t>паспортами;</w:t>
      </w:r>
    </w:p>
    <w:p w:rsidR="00C827A9" w:rsidRDefault="00C827A9" w:rsidP="00C827A9">
      <w:pPr>
        <w:pStyle w:val="af0"/>
        <w:numPr>
          <w:ilvl w:val="0"/>
          <w:numId w:val="7"/>
        </w:numPr>
        <w:tabs>
          <w:tab w:val="left" w:pos="0"/>
        </w:tabs>
        <w:spacing w:after="0"/>
        <w:ind w:left="0" w:firstLine="709"/>
        <w:rPr>
          <w:color w:val="auto"/>
        </w:rPr>
      </w:pPr>
      <w:r w:rsidRPr="00F45BA5">
        <w:rPr>
          <w:color w:val="auto"/>
        </w:rPr>
        <w:t>товарными (товарно-транспортными) накладными, с указанием страны происхождения Товара;</w:t>
      </w:r>
    </w:p>
    <w:p w:rsidR="00C827A9" w:rsidRDefault="00C827A9" w:rsidP="00C6277B">
      <w:pPr>
        <w:pStyle w:val="af0"/>
        <w:numPr>
          <w:ilvl w:val="0"/>
          <w:numId w:val="7"/>
        </w:numPr>
        <w:tabs>
          <w:tab w:val="left" w:pos="0"/>
        </w:tabs>
        <w:spacing w:after="0"/>
        <w:ind w:left="0" w:firstLine="709"/>
        <w:rPr>
          <w:color w:val="auto"/>
        </w:rPr>
      </w:pPr>
      <w:r>
        <w:rPr>
          <w:color w:val="auto"/>
        </w:rPr>
        <w:t>актами приёма-передачи, по форме, установленной в Приложении №2;</w:t>
      </w:r>
    </w:p>
    <w:p w:rsidR="00276452" w:rsidRPr="00F45BA5" w:rsidRDefault="00C827A9" w:rsidP="000004AD">
      <w:pPr>
        <w:pStyle w:val="af0"/>
        <w:numPr>
          <w:ilvl w:val="0"/>
          <w:numId w:val="7"/>
        </w:numPr>
        <w:tabs>
          <w:tab w:val="left" w:pos="0"/>
        </w:tabs>
        <w:spacing w:after="0"/>
        <w:ind w:left="0" w:firstLine="709"/>
        <w:rPr>
          <w:color w:val="auto"/>
        </w:rPr>
      </w:pPr>
      <w:r>
        <w:rPr>
          <w:color w:val="auto"/>
        </w:rPr>
        <w:t xml:space="preserve">документами, подтверждающими качество, согласно действующему законодательству </w:t>
      </w:r>
      <w:r w:rsidRPr="00C827A9">
        <w:rPr>
          <w:color w:val="auto"/>
        </w:rPr>
        <w:t>Российской Федерации</w:t>
      </w:r>
      <w:r w:rsidR="00276452" w:rsidRPr="00F45BA5">
        <w:rPr>
          <w:color w:val="auto"/>
        </w:rPr>
        <w:t>;</w:t>
      </w:r>
    </w:p>
    <w:p w:rsidR="00276452" w:rsidRDefault="00276452" w:rsidP="00C6277B">
      <w:pPr>
        <w:pStyle w:val="af0"/>
        <w:numPr>
          <w:ilvl w:val="0"/>
          <w:numId w:val="7"/>
        </w:numPr>
        <w:tabs>
          <w:tab w:val="left" w:pos="0"/>
        </w:tabs>
        <w:spacing w:after="0"/>
        <w:ind w:left="0" w:firstLine="709"/>
        <w:rPr>
          <w:color w:val="auto"/>
        </w:rPr>
      </w:pPr>
      <w:r w:rsidRPr="00F45BA5">
        <w:rPr>
          <w:color w:val="auto"/>
        </w:rPr>
        <w:lastRenderedPageBreak/>
        <w:t>счетами-фактурами; счетом;</w:t>
      </w:r>
    </w:p>
    <w:p w:rsidR="00AD1B2D" w:rsidRPr="00322E36" w:rsidRDefault="00AD1B2D" w:rsidP="00C6277B">
      <w:pPr>
        <w:pStyle w:val="af0"/>
        <w:numPr>
          <w:ilvl w:val="0"/>
          <w:numId w:val="7"/>
        </w:numPr>
        <w:tabs>
          <w:tab w:val="left" w:pos="0"/>
        </w:tabs>
        <w:spacing w:after="0"/>
        <w:ind w:left="0" w:firstLine="709"/>
        <w:rPr>
          <w:color w:val="auto"/>
        </w:rPr>
      </w:pPr>
      <w:r w:rsidRPr="00322E36">
        <w:rPr>
          <w:color w:val="auto"/>
        </w:rPr>
        <w:t xml:space="preserve">выписка из реестра промышленной продукции – реестровая запись № </w:t>
      </w:r>
      <w:r w:rsidR="000004AD">
        <w:rPr>
          <w:color w:val="auto"/>
          <w:highlight w:val="yellow"/>
        </w:rPr>
        <w:t>______</w:t>
      </w:r>
      <w:r w:rsidR="000004AD">
        <w:rPr>
          <w:color w:val="auto"/>
        </w:rPr>
        <w:t>;</w:t>
      </w:r>
    </w:p>
    <w:p w:rsidR="000D2745" w:rsidRDefault="000D2745" w:rsidP="00C6277B">
      <w:pPr>
        <w:pStyle w:val="af0"/>
        <w:numPr>
          <w:ilvl w:val="0"/>
          <w:numId w:val="7"/>
        </w:numPr>
        <w:tabs>
          <w:tab w:val="left" w:pos="0"/>
        </w:tabs>
        <w:spacing w:after="0"/>
        <w:ind w:left="0" w:firstLine="709"/>
        <w:rPr>
          <w:color w:val="auto"/>
        </w:rPr>
      </w:pPr>
      <w:r>
        <w:rPr>
          <w:color w:val="auto"/>
        </w:rPr>
        <w:t>универсально-</w:t>
      </w:r>
      <w:r w:rsidR="00CC48BE">
        <w:rPr>
          <w:color w:val="auto"/>
        </w:rPr>
        <w:t>передаточными документами;</w:t>
      </w:r>
    </w:p>
    <w:p w:rsidR="000004AD" w:rsidRPr="00F45BA5" w:rsidRDefault="000004AD" w:rsidP="00C6277B">
      <w:pPr>
        <w:pStyle w:val="af0"/>
        <w:numPr>
          <w:ilvl w:val="0"/>
          <w:numId w:val="7"/>
        </w:numPr>
        <w:tabs>
          <w:tab w:val="left" w:pos="0"/>
        </w:tabs>
        <w:spacing w:after="0"/>
        <w:ind w:left="0" w:firstLine="709"/>
        <w:rPr>
          <w:color w:val="auto"/>
        </w:rPr>
      </w:pPr>
      <w:r>
        <w:rPr>
          <w:color w:val="auto"/>
        </w:rPr>
        <w:t>протокол</w:t>
      </w:r>
      <w:r w:rsidR="005E24B7">
        <w:rPr>
          <w:color w:val="auto"/>
        </w:rPr>
        <w:t>ами</w:t>
      </w:r>
      <w:r>
        <w:rPr>
          <w:color w:val="auto"/>
        </w:rPr>
        <w:t xml:space="preserve"> стендовых испытаний;</w:t>
      </w:r>
    </w:p>
    <w:p w:rsidR="00276452" w:rsidRPr="00F45BA5" w:rsidRDefault="00276452" w:rsidP="00C6277B">
      <w:pPr>
        <w:pStyle w:val="af0"/>
        <w:numPr>
          <w:ilvl w:val="0"/>
          <w:numId w:val="7"/>
        </w:numPr>
        <w:tabs>
          <w:tab w:val="left" w:pos="0"/>
        </w:tabs>
        <w:spacing w:after="0"/>
        <w:ind w:left="0" w:firstLine="709"/>
        <w:rPr>
          <w:color w:val="auto"/>
        </w:rPr>
      </w:pPr>
      <w:r w:rsidRPr="00F45BA5">
        <w:rPr>
          <w:color w:val="auto"/>
        </w:rPr>
        <w:t xml:space="preserve">иными документами по согласованию сторон. </w:t>
      </w:r>
    </w:p>
    <w:p w:rsidR="00276452" w:rsidRPr="00F45BA5" w:rsidRDefault="00276452" w:rsidP="000B393F">
      <w:pPr>
        <w:pStyle w:val="af0"/>
        <w:numPr>
          <w:ilvl w:val="1"/>
          <w:numId w:val="16"/>
        </w:numPr>
        <w:tabs>
          <w:tab w:val="left" w:pos="0"/>
        </w:tabs>
        <w:spacing w:after="0"/>
        <w:ind w:left="0" w:firstLine="709"/>
        <w:rPr>
          <w:color w:val="auto"/>
        </w:rPr>
      </w:pPr>
      <w:r w:rsidRPr="00F45BA5">
        <w:rPr>
          <w:color w:val="auto"/>
        </w:rPr>
        <w:t xml:space="preserve">Доставка </w:t>
      </w:r>
      <w:bookmarkStart w:id="5" w:name="_GoBack"/>
      <w:bookmarkEnd w:id="5"/>
      <w:r w:rsidR="00FE6C6C" w:rsidRPr="00F45BA5">
        <w:rPr>
          <w:color w:val="auto"/>
        </w:rPr>
        <w:t>Т</w:t>
      </w:r>
      <w:r w:rsidRPr="00F45BA5">
        <w:rPr>
          <w:color w:val="auto"/>
        </w:rPr>
        <w:t xml:space="preserve">овара в места складирования </w:t>
      </w:r>
      <w:r w:rsidR="00FE6C6C" w:rsidRPr="00F45BA5">
        <w:rPr>
          <w:color w:val="auto"/>
        </w:rPr>
        <w:t>Т</w:t>
      </w:r>
      <w:r w:rsidRPr="00F45BA5">
        <w:rPr>
          <w:color w:val="auto"/>
        </w:rPr>
        <w:t>овара, в том числе погрузочные работы, осуществляются силами и за счет Поставщика, без дополнительной оплаты.</w:t>
      </w:r>
    </w:p>
    <w:p w:rsidR="00276452" w:rsidRPr="00F45BA5" w:rsidRDefault="00276452" w:rsidP="000B393F">
      <w:pPr>
        <w:pStyle w:val="af0"/>
        <w:numPr>
          <w:ilvl w:val="1"/>
          <w:numId w:val="16"/>
        </w:numPr>
        <w:tabs>
          <w:tab w:val="left" w:pos="0"/>
        </w:tabs>
        <w:spacing w:after="0"/>
        <w:ind w:left="0" w:firstLine="709"/>
        <w:rPr>
          <w:color w:val="auto"/>
        </w:rPr>
      </w:pPr>
      <w:r w:rsidRPr="00F45BA5">
        <w:rPr>
          <w:color w:val="auto"/>
        </w:rPr>
        <w:t>Разгрузочные работы осуществляются силами Поставщика (без дополнительной оплаты)</w:t>
      </w:r>
      <w:r w:rsidR="00195A93">
        <w:rPr>
          <w:color w:val="auto"/>
        </w:rPr>
        <w:t>.</w:t>
      </w:r>
    </w:p>
    <w:p w:rsidR="00276452" w:rsidRPr="00F45BA5" w:rsidRDefault="00276452" w:rsidP="000B393F">
      <w:pPr>
        <w:pStyle w:val="af0"/>
        <w:numPr>
          <w:ilvl w:val="1"/>
          <w:numId w:val="16"/>
        </w:numPr>
        <w:tabs>
          <w:tab w:val="left" w:pos="0"/>
        </w:tabs>
        <w:spacing w:after="0"/>
        <w:ind w:left="0" w:firstLine="709"/>
        <w:rPr>
          <w:color w:val="auto"/>
        </w:rPr>
      </w:pPr>
      <w:r w:rsidRPr="00F45BA5">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00C261E5" w:rsidRPr="00F45BA5">
        <w:rPr>
          <w:color w:val="auto"/>
        </w:rPr>
        <w:t>К</w:t>
      </w:r>
      <w:r w:rsidRPr="00F45BA5">
        <w:rPr>
          <w:color w:val="auto"/>
          <w:spacing w:val="1"/>
        </w:rPr>
        <w:t>онтрактом</w:t>
      </w:r>
      <w:r w:rsidRPr="00F45BA5">
        <w:rPr>
          <w:color w:val="auto"/>
        </w:rPr>
        <w:t>, оформления приемо-сдаточных документов.</w:t>
      </w:r>
    </w:p>
    <w:p w:rsidR="00276452" w:rsidRPr="00F45BA5" w:rsidRDefault="00276452" w:rsidP="000B393F">
      <w:pPr>
        <w:pStyle w:val="af0"/>
        <w:numPr>
          <w:ilvl w:val="1"/>
          <w:numId w:val="16"/>
        </w:numPr>
        <w:tabs>
          <w:tab w:val="left" w:pos="0"/>
        </w:tabs>
        <w:spacing w:after="0"/>
        <w:ind w:left="0" w:firstLine="709"/>
        <w:rPr>
          <w:color w:val="auto"/>
        </w:rPr>
      </w:pPr>
      <w:r w:rsidRPr="00F45BA5">
        <w:rPr>
          <w:color w:val="auto"/>
        </w:rPr>
        <w:t xml:space="preserve">Заказчик обеспечивает условия для приема от Поставщика и хранение Товара, в соответствии с установленными требованиями. </w:t>
      </w:r>
    </w:p>
    <w:p w:rsidR="00276452" w:rsidRPr="00F45BA5" w:rsidRDefault="00276452" w:rsidP="000B393F">
      <w:pPr>
        <w:pStyle w:val="af0"/>
        <w:numPr>
          <w:ilvl w:val="1"/>
          <w:numId w:val="16"/>
        </w:numPr>
        <w:tabs>
          <w:tab w:val="left" w:pos="0"/>
        </w:tabs>
        <w:spacing w:after="0"/>
        <w:ind w:left="0" w:firstLine="709"/>
        <w:rPr>
          <w:color w:val="auto"/>
        </w:rPr>
      </w:pPr>
      <w:r w:rsidRPr="00F45BA5">
        <w:rPr>
          <w:color w:val="auto"/>
        </w:rPr>
        <w:t xml:space="preserve">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276452" w:rsidRPr="00F45BA5" w:rsidRDefault="00276452" w:rsidP="00C6277B">
      <w:pPr>
        <w:widowControl w:val="0"/>
        <w:suppressAutoHyphens w:val="0"/>
        <w:jc w:val="center"/>
        <w:outlineLvl w:val="1"/>
        <w:rPr>
          <w:b/>
          <w:lang w:eastAsia="ru-RU"/>
        </w:rPr>
      </w:pPr>
      <w:r w:rsidRPr="00F45BA5">
        <w:rPr>
          <w:b/>
          <w:lang w:eastAsia="ru-RU"/>
        </w:rPr>
        <w:t>4.</w:t>
      </w:r>
      <w:r w:rsidRPr="00F45BA5">
        <w:rPr>
          <w:b/>
          <w:lang w:eastAsia="ru-RU"/>
        </w:rPr>
        <w:tab/>
        <w:t>Права и обязанности Сторон</w:t>
      </w:r>
    </w:p>
    <w:p w:rsidR="00276452" w:rsidRPr="00F45BA5" w:rsidRDefault="00276452" w:rsidP="000B393F">
      <w:pPr>
        <w:pStyle w:val="af1"/>
        <w:numPr>
          <w:ilvl w:val="1"/>
          <w:numId w:val="10"/>
        </w:numPr>
        <w:ind w:left="0" w:firstLine="709"/>
        <w:jc w:val="both"/>
        <w:rPr>
          <w:rFonts w:ascii="Times New Roman" w:hAnsi="Times New Roman" w:cs="Times New Roman"/>
          <w:b/>
          <w:color w:val="auto"/>
        </w:rPr>
      </w:pPr>
      <w:r w:rsidRPr="00F45BA5">
        <w:rPr>
          <w:rFonts w:ascii="Times New Roman" w:hAnsi="Times New Roman" w:cs="Times New Roman"/>
          <w:b/>
          <w:color w:val="auto"/>
        </w:rPr>
        <w:t>Заказчик вправе:</w:t>
      </w:r>
    </w:p>
    <w:p w:rsidR="00276452" w:rsidRPr="00F45BA5" w:rsidRDefault="00276452" w:rsidP="000B393F">
      <w:pPr>
        <w:pStyle w:val="af1"/>
        <w:numPr>
          <w:ilvl w:val="2"/>
          <w:numId w:val="10"/>
        </w:numPr>
        <w:ind w:left="0" w:firstLine="709"/>
        <w:jc w:val="both"/>
        <w:rPr>
          <w:rFonts w:ascii="Times New Roman" w:hAnsi="Times New Roman" w:cs="Times New Roman"/>
          <w:color w:val="auto"/>
          <w:szCs w:val="24"/>
        </w:rPr>
      </w:pPr>
      <w:r w:rsidRPr="00F45BA5">
        <w:rPr>
          <w:rFonts w:ascii="Times New Roman" w:hAnsi="Times New Roman" w:cs="Times New Roman"/>
          <w:color w:val="auto"/>
          <w:szCs w:val="24"/>
        </w:rPr>
        <w:t xml:space="preserve">требовать от Поставщика полное и своевременное исполнение обязательств по </w:t>
      </w:r>
      <w:r w:rsidR="00C261E5" w:rsidRPr="00F45BA5">
        <w:rPr>
          <w:rFonts w:ascii="Times New Roman" w:hAnsi="Times New Roman" w:cs="Times New Roman"/>
          <w:color w:val="auto"/>
          <w:szCs w:val="24"/>
        </w:rPr>
        <w:t>К</w:t>
      </w:r>
      <w:r w:rsidRPr="00F45BA5">
        <w:rPr>
          <w:rFonts w:ascii="Times New Roman" w:hAnsi="Times New Roman" w:cs="Times New Roman"/>
          <w:color w:val="auto"/>
          <w:szCs w:val="24"/>
        </w:rPr>
        <w:t xml:space="preserve">онтракту; </w:t>
      </w:r>
    </w:p>
    <w:p w:rsidR="00276452" w:rsidRPr="00F45BA5" w:rsidRDefault="00276452" w:rsidP="000B393F">
      <w:pPr>
        <w:pStyle w:val="af1"/>
        <w:numPr>
          <w:ilvl w:val="2"/>
          <w:numId w:val="10"/>
        </w:numPr>
        <w:ind w:left="0" w:firstLine="709"/>
        <w:jc w:val="both"/>
        <w:rPr>
          <w:rFonts w:ascii="Times New Roman" w:hAnsi="Times New Roman" w:cs="Times New Roman"/>
          <w:color w:val="auto"/>
          <w:szCs w:val="24"/>
        </w:rPr>
      </w:pPr>
      <w:r w:rsidRPr="00F45BA5">
        <w:rPr>
          <w:rFonts w:ascii="Times New Roman" w:hAnsi="Times New Roman" w:cs="Times New Roman"/>
          <w:color w:val="auto"/>
          <w:szCs w:val="24"/>
        </w:rPr>
        <w:t xml:space="preserve">отказаться от приема и оплаты Товара, не соответствующего условиям </w:t>
      </w:r>
      <w:r w:rsidR="00C261E5" w:rsidRPr="00F45BA5">
        <w:rPr>
          <w:rFonts w:ascii="Times New Roman" w:hAnsi="Times New Roman" w:cs="Times New Roman"/>
          <w:color w:val="auto"/>
          <w:szCs w:val="24"/>
        </w:rPr>
        <w:t>К</w:t>
      </w:r>
      <w:r w:rsidRPr="00F45BA5">
        <w:rPr>
          <w:rFonts w:ascii="Times New Roman" w:hAnsi="Times New Roman" w:cs="Times New Roman"/>
          <w:color w:val="auto"/>
          <w:szCs w:val="24"/>
        </w:rPr>
        <w:t>онтракта;</w:t>
      </w:r>
    </w:p>
    <w:p w:rsidR="00276452" w:rsidRPr="00F45BA5" w:rsidRDefault="00276452" w:rsidP="000B393F">
      <w:pPr>
        <w:pStyle w:val="af1"/>
        <w:numPr>
          <w:ilvl w:val="2"/>
          <w:numId w:val="10"/>
        </w:numPr>
        <w:ind w:left="0" w:firstLine="709"/>
        <w:jc w:val="both"/>
        <w:rPr>
          <w:rFonts w:ascii="Times New Roman" w:hAnsi="Times New Roman" w:cs="Times New Roman"/>
          <w:color w:val="auto"/>
          <w:szCs w:val="24"/>
        </w:rPr>
      </w:pPr>
      <w:r w:rsidRPr="00F45BA5">
        <w:rPr>
          <w:rFonts w:ascii="Times New Roman" w:hAnsi="Times New Roman" w:cs="Times New Roman"/>
          <w:color w:val="auto"/>
          <w:szCs w:val="24"/>
        </w:rPr>
        <w:t xml:space="preserve">принять решение об одностороннем отказе от исполнения </w:t>
      </w:r>
      <w:r w:rsidR="00C261E5" w:rsidRPr="00F45BA5">
        <w:rPr>
          <w:rFonts w:ascii="Times New Roman" w:hAnsi="Times New Roman" w:cs="Times New Roman"/>
          <w:color w:val="auto"/>
          <w:szCs w:val="24"/>
        </w:rPr>
        <w:t>К</w:t>
      </w:r>
      <w:r w:rsidRPr="00F45BA5">
        <w:rPr>
          <w:rFonts w:ascii="Times New Roman" w:hAnsi="Times New Roman" w:cs="Times New Roman"/>
          <w:color w:val="auto"/>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w:t>
      </w:r>
      <w:r w:rsidR="002B6BE9">
        <w:rPr>
          <w:rFonts w:ascii="Times New Roman" w:hAnsi="Times New Roman" w:cs="Times New Roman"/>
          <w:color w:val="auto"/>
        </w:rPr>
        <w:t>Федеральным</w:t>
      </w:r>
      <w:r w:rsidR="002B6BE9">
        <w:rPr>
          <w:rFonts w:ascii="Times New Roman" w:hAnsi="Times New Roman" w:cs="Times New Roman"/>
          <w:color w:val="auto"/>
        </w:rPr>
        <w:br/>
      </w:r>
      <w:r w:rsidRPr="00F45BA5">
        <w:rPr>
          <w:rFonts w:ascii="Times New Roman" w:hAnsi="Times New Roman" w:cs="Times New Roman"/>
          <w:color w:val="auto"/>
        </w:rPr>
        <w:t>законом №</w:t>
      </w:r>
      <w:r w:rsidR="002B6BE9">
        <w:rPr>
          <w:rFonts w:ascii="Times New Roman" w:hAnsi="Times New Roman" w:cs="Times New Roman"/>
          <w:color w:val="auto"/>
        </w:rPr>
        <w:t xml:space="preserve"> </w:t>
      </w:r>
      <w:r w:rsidR="00A40E78" w:rsidRPr="00F45BA5">
        <w:rPr>
          <w:rFonts w:ascii="Times New Roman" w:hAnsi="Times New Roman" w:cs="Times New Roman"/>
          <w:color w:val="auto"/>
        </w:rPr>
        <w:t>44</w:t>
      </w:r>
      <w:r w:rsidR="00A40E78" w:rsidRPr="00F45BA5">
        <w:rPr>
          <w:rFonts w:ascii="Times New Roman" w:hAnsi="Times New Roman" w:cs="Times New Roman"/>
          <w:color w:val="auto"/>
        </w:rPr>
        <w:noBreakHyphen/>
      </w:r>
      <w:r w:rsidRPr="00F45BA5">
        <w:rPr>
          <w:rFonts w:ascii="Times New Roman" w:hAnsi="Times New Roman" w:cs="Times New Roman"/>
          <w:color w:val="auto"/>
        </w:rPr>
        <w:t xml:space="preserve">ФЗ </w:t>
      </w:r>
    </w:p>
    <w:p w:rsidR="00276452" w:rsidRPr="00F45BA5" w:rsidRDefault="00276452" w:rsidP="000B393F">
      <w:pPr>
        <w:pStyle w:val="af1"/>
        <w:numPr>
          <w:ilvl w:val="2"/>
          <w:numId w:val="10"/>
        </w:numPr>
        <w:ind w:left="0" w:firstLine="709"/>
        <w:jc w:val="both"/>
        <w:rPr>
          <w:rFonts w:ascii="Times New Roman" w:hAnsi="Times New Roman" w:cs="Times New Roman"/>
          <w:color w:val="auto"/>
          <w:szCs w:val="24"/>
        </w:rPr>
      </w:pPr>
      <w:r w:rsidRPr="00F45BA5">
        <w:rPr>
          <w:rFonts w:ascii="Times New Roman" w:hAnsi="Times New Roman" w:cs="Times New Roman"/>
          <w:color w:val="auto"/>
          <w:szCs w:val="24"/>
        </w:rPr>
        <w:t xml:space="preserve">до принятия решения об одностороннем отказе от исполнения </w:t>
      </w:r>
      <w:r w:rsidR="00C261E5" w:rsidRPr="00F45BA5">
        <w:rPr>
          <w:rFonts w:ascii="Times New Roman" w:hAnsi="Times New Roman" w:cs="Times New Roman"/>
          <w:color w:val="auto"/>
          <w:szCs w:val="24"/>
        </w:rPr>
        <w:t>К</w:t>
      </w:r>
      <w:r w:rsidRPr="00F45BA5">
        <w:rPr>
          <w:rFonts w:ascii="Times New Roman" w:hAnsi="Times New Roman" w:cs="Times New Roman"/>
          <w:color w:val="auto"/>
          <w:szCs w:val="24"/>
        </w:rPr>
        <w:t>онтракта вправе провести экспертизу поставленного Товара с привлечением экспертов, экспертных организаций, выбор которых осуществляется в соответс</w:t>
      </w:r>
      <w:r w:rsidR="00A40E78" w:rsidRPr="00F45BA5">
        <w:rPr>
          <w:rFonts w:ascii="Times New Roman" w:hAnsi="Times New Roman" w:cs="Times New Roman"/>
          <w:color w:val="auto"/>
          <w:szCs w:val="24"/>
        </w:rPr>
        <w:t>твии с Федеральным законом № 44</w:t>
      </w:r>
      <w:r w:rsidR="00A40E78" w:rsidRPr="00F45BA5">
        <w:rPr>
          <w:rFonts w:ascii="Times New Roman" w:hAnsi="Times New Roman" w:cs="Times New Roman"/>
          <w:color w:val="auto"/>
          <w:szCs w:val="24"/>
        </w:rPr>
        <w:noBreakHyphen/>
      </w:r>
      <w:r w:rsidRPr="00F45BA5">
        <w:rPr>
          <w:rFonts w:ascii="Times New Roman" w:hAnsi="Times New Roman" w:cs="Times New Roman"/>
          <w:color w:val="auto"/>
          <w:szCs w:val="24"/>
        </w:rPr>
        <w:t>ФЗ.</w:t>
      </w:r>
    </w:p>
    <w:p w:rsidR="00276452" w:rsidRDefault="00276452" w:rsidP="000B393F">
      <w:pPr>
        <w:pStyle w:val="af0"/>
        <w:numPr>
          <w:ilvl w:val="2"/>
          <w:numId w:val="10"/>
        </w:numPr>
        <w:suppressAutoHyphens w:val="0"/>
        <w:autoSpaceDE w:val="0"/>
        <w:autoSpaceDN w:val="0"/>
        <w:adjustRightInd w:val="0"/>
        <w:spacing w:after="0"/>
        <w:ind w:left="0" w:firstLine="709"/>
        <w:rPr>
          <w:color w:val="auto"/>
        </w:rPr>
      </w:pPr>
      <w:r w:rsidRPr="00F45BA5">
        <w:rPr>
          <w:color w:val="auto"/>
        </w:rPr>
        <w:t xml:space="preserve">требовать от Поставщика предъявления сертификата качества на поставляемый </w:t>
      </w:r>
      <w:r w:rsidR="00FE6C6C" w:rsidRPr="00F45BA5">
        <w:rPr>
          <w:color w:val="auto"/>
        </w:rPr>
        <w:t>Т</w:t>
      </w:r>
      <w:r w:rsidRPr="00F45BA5">
        <w:rPr>
          <w:color w:val="auto"/>
        </w:rPr>
        <w:t xml:space="preserve">овар, иного документа подтверждающего качество </w:t>
      </w:r>
      <w:r w:rsidR="00FE6C6C" w:rsidRPr="00F45BA5">
        <w:rPr>
          <w:color w:val="auto"/>
        </w:rPr>
        <w:t>Т</w:t>
      </w:r>
      <w:r w:rsidRPr="00F45BA5">
        <w:rPr>
          <w:color w:val="auto"/>
        </w:rPr>
        <w:t>овара.</w:t>
      </w:r>
    </w:p>
    <w:p w:rsidR="00F45BA5" w:rsidRPr="002229BD" w:rsidRDefault="00F45BA5" w:rsidP="002B6BE9">
      <w:pPr>
        <w:pStyle w:val="af0"/>
        <w:widowControl w:val="0"/>
        <w:numPr>
          <w:ilvl w:val="2"/>
          <w:numId w:val="10"/>
        </w:numPr>
        <w:spacing w:after="0"/>
        <w:ind w:left="0" w:firstLine="709"/>
        <w:rPr>
          <w:spacing w:val="1"/>
        </w:rPr>
      </w:pPr>
      <w:r w:rsidRPr="00AD1B2D">
        <w:rPr>
          <w:spacing w:val="1"/>
          <w:sz w:val="22"/>
        </w:rPr>
        <w:t xml:space="preserve">Удержать сумму неисполненных </w:t>
      </w:r>
      <w:r w:rsidR="002229BD" w:rsidRPr="00AD1B2D">
        <w:rPr>
          <w:spacing w:val="1"/>
          <w:sz w:val="22"/>
        </w:rPr>
        <w:t>поставщиком</w:t>
      </w:r>
      <w:r w:rsidRPr="00AD1B2D">
        <w:rPr>
          <w:spacing w:val="1"/>
          <w:sz w:val="22"/>
        </w:rPr>
        <w:t xml:space="preserve"> требований об уплате неустоек (штрафов, пеней), предъявленных Заказчиком в соответствии с </w:t>
      </w:r>
      <w:r w:rsidR="00174C85" w:rsidRPr="00AD1B2D">
        <w:rPr>
          <w:rFonts w:eastAsia="Calibri"/>
          <w:color w:val="000000"/>
          <w:sz w:val="22"/>
          <w:szCs w:val="22"/>
        </w:rPr>
        <w:t>Федеральн</w:t>
      </w:r>
      <w:r w:rsidR="002B6BE9" w:rsidRPr="00AD1B2D">
        <w:rPr>
          <w:rFonts w:eastAsia="Calibri"/>
          <w:color w:val="000000"/>
          <w:sz w:val="22"/>
          <w:szCs w:val="22"/>
        </w:rPr>
        <w:t>ым</w:t>
      </w:r>
      <w:r w:rsidR="00174C85" w:rsidRPr="00AD1B2D">
        <w:rPr>
          <w:rFonts w:eastAsia="Calibri"/>
          <w:color w:val="000000"/>
          <w:sz w:val="22"/>
          <w:szCs w:val="22"/>
        </w:rPr>
        <w:t xml:space="preserve"> </w:t>
      </w:r>
      <w:r w:rsidR="00174C85" w:rsidRPr="00AD1B2D">
        <w:rPr>
          <w:bCs/>
          <w:color w:val="000000"/>
          <w:sz w:val="22"/>
        </w:rPr>
        <w:t>закон</w:t>
      </w:r>
      <w:r w:rsidR="002B6BE9" w:rsidRPr="00AD1B2D">
        <w:rPr>
          <w:bCs/>
          <w:color w:val="000000"/>
          <w:sz w:val="22"/>
        </w:rPr>
        <w:t>ом</w:t>
      </w:r>
      <w:r w:rsidR="002B6BE9">
        <w:rPr>
          <w:bCs/>
          <w:color w:val="000000"/>
        </w:rPr>
        <w:br/>
      </w:r>
      <w:r w:rsidR="00174C85" w:rsidRPr="00C6391B">
        <w:rPr>
          <w:bCs/>
          <w:color w:val="000000"/>
        </w:rPr>
        <w:t>№ 44-ФЗ</w:t>
      </w:r>
      <w:r w:rsidRPr="002229BD">
        <w:rPr>
          <w:spacing w:val="1"/>
        </w:rPr>
        <w:t>, из суммы, подлежащей оплате Поставщику.</w:t>
      </w:r>
    </w:p>
    <w:p w:rsidR="00F45BA5" w:rsidRDefault="00F45BA5" w:rsidP="002B6BE9">
      <w:pPr>
        <w:numPr>
          <w:ilvl w:val="2"/>
          <w:numId w:val="10"/>
        </w:numPr>
        <w:ind w:left="0" w:firstLine="709"/>
        <w:jc w:val="both"/>
        <w:rPr>
          <w:color w:val="00000A"/>
          <w:spacing w:val="1"/>
          <w:lang w:eastAsia="ar-SA"/>
        </w:rPr>
      </w:pPr>
      <w:r w:rsidRPr="00F45BA5">
        <w:rPr>
          <w:color w:val="00000A"/>
          <w:spacing w:val="1"/>
          <w:lang w:eastAsia="ar-SA"/>
        </w:rPr>
        <w:t xml:space="preserve">В случае обеспечения исполнения Контракта в форме независимой гарантии, при неисполнении </w:t>
      </w:r>
      <w:r>
        <w:rPr>
          <w:color w:val="00000A"/>
          <w:spacing w:val="1"/>
          <w:lang w:eastAsia="ar-SA"/>
        </w:rPr>
        <w:t>Поставщиком</w:t>
      </w:r>
      <w:r w:rsidRPr="00F45BA5">
        <w:rPr>
          <w:color w:val="00000A"/>
          <w:spacing w:val="1"/>
          <w:lang w:eastAsia="ar-SA"/>
        </w:rPr>
        <w:t xml:space="preserve"> своих обязательств, Заказчик вправе обратиться к гаранту с требованием исполнить обязанности в соответствии с выданной гарантией. </w:t>
      </w:r>
    </w:p>
    <w:p w:rsidR="0061707F" w:rsidRPr="00322E36" w:rsidRDefault="0061707F" w:rsidP="002B6BE9">
      <w:pPr>
        <w:numPr>
          <w:ilvl w:val="2"/>
          <w:numId w:val="10"/>
        </w:numPr>
        <w:ind w:left="0" w:firstLine="709"/>
        <w:jc w:val="both"/>
        <w:rPr>
          <w:color w:val="00000A"/>
          <w:spacing w:val="1"/>
          <w:lang w:eastAsia="ar-SA"/>
        </w:rPr>
      </w:pPr>
      <w:r w:rsidRPr="0061707F">
        <w:rPr>
          <w:color w:val="00000A"/>
          <w:spacing w:val="1"/>
          <w:lang w:eastAsia="ar-SA"/>
        </w:rPr>
        <w:t>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w:t>
      </w:r>
      <w:r>
        <w:rPr>
          <w:color w:val="00000A"/>
          <w:spacing w:val="1"/>
          <w:lang w:eastAsia="ar-SA"/>
        </w:rPr>
        <w:t xml:space="preserve">тву» от 15 июня 1965 года № П-6, </w:t>
      </w:r>
      <w:r w:rsidRPr="00322E36">
        <w:rPr>
          <w:color w:val="00000A"/>
          <w:spacing w:val="1"/>
          <w:lang w:eastAsia="ar-SA"/>
        </w:rPr>
        <w:t>утверждёнными постановлениями Госарбитража при Совете Министров СССР.</w:t>
      </w:r>
    </w:p>
    <w:p w:rsidR="00276452" w:rsidRPr="00322E36" w:rsidRDefault="00276452" w:rsidP="00E659A3">
      <w:pPr>
        <w:pStyle w:val="af0"/>
        <w:numPr>
          <w:ilvl w:val="1"/>
          <w:numId w:val="11"/>
        </w:numPr>
        <w:suppressAutoHyphens w:val="0"/>
        <w:autoSpaceDE w:val="0"/>
        <w:autoSpaceDN w:val="0"/>
        <w:adjustRightInd w:val="0"/>
        <w:ind w:left="1418" w:hanging="709"/>
        <w:rPr>
          <w:b/>
          <w:lang w:eastAsia="ru-RU"/>
        </w:rPr>
      </w:pPr>
      <w:r w:rsidRPr="00322E36">
        <w:rPr>
          <w:b/>
          <w:lang w:eastAsia="ru-RU"/>
        </w:rPr>
        <w:t>Заказчик обязан:</w:t>
      </w:r>
    </w:p>
    <w:p w:rsidR="00276452" w:rsidRPr="00322E36" w:rsidRDefault="00E659A3" w:rsidP="000B393F">
      <w:pPr>
        <w:pStyle w:val="af1"/>
        <w:numPr>
          <w:ilvl w:val="2"/>
          <w:numId w:val="11"/>
        </w:numPr>
        <w:ind w:left="0" w:firstLine="709"/>
        <w:jc w:val="both"/>
        <w:rPr>
          <w:rFonts w:ascii="Times New Roman" w:hAnsi="Times New Roman" w:cs="Times New Roman"/>
          <w:color w:val="auto"/>
          <w:szCs w:val="24"/>
        </w:rPr>
      </w:pPr>
      <w:r w:rsidRPr="00322E36">
        <w:rPr>
          <w:rFonts w:ascii="Times New Roman" w:hAnsi="Times New Roman" w:cs="Times New Roman"/>
          <w:color w:val="auto"/>
          <w:szCs w:val="24"/>
        </w:rPr>
        <w:t>О</w:t>
      </w:r>
      <w:r w:rsidR="00276452" w:rsidRPr="00322E36">
        <w:rPr>
          <w:rFonts w:ascii="Times New Roman" w:hAnsi="Times New Roman" w:cs="Times New Roman"/>
          <w:color w:val="auto"/>
          <w:szCs w:val="24"/>
        </w:rPr>
        <w:t xml:space="preserve">беспечить своевременную приемку и оплату поставленных Товаров в порядке, предусмотренном настоящим </w:t>
      </w:r>
      <w:r w:rsidR="00C261E5" w:rsidRPr="00322E36">
        <w:rPr>
          <w:rFonts w:ascii="Times New Roman" w:hAnsi="Times New Roman" w:cs="Times New Roman"/>
          <w:color w:val="auto"/>
          <w:szCs w:val="24"/>
        </w:rPr>
        <w:t>К</w:t>
      </w:r>
      <w:r w:rsidR="00276452" w:rsidRPr="00322E36">
        <w:rPr>
          <w:rFonts w:ascii="Times New Roman" w:hAnsi="Times New Roman" w:cs="Times New Roman"/>
          <w:color w:val="auto"/>
          <w:szCs w:val="24"/>
        </w:rPr>
        <w:t>онтрактом;</w:t>
      </w:r>
    </w:p>
    <w:p w:rsidR="00276452" w:rsidRPr="00322E36" w:rsidRDefault="00E659A3" w:rsidP="000B393F">
      <w:pPr>
        <w:pStyle w:val="af1"/>
        <w:numPr>
          <w:ilvl w:val="2"/>
          <w:numId w:val="11"/>
        </w:numPr>
        <w:ind w:left="0" w:firstLine="709"/>
        <w:jc w:val="both"/>
        <w:rPr>
          <w:rFonts w:ascii="Times New Roman" w:hAnsi="Times New Roman" w:cs="Times New Roman"/>
          <w:color w:val="auto"/>
          <w:szCs w:val="24"/>
        </w:rPr>
      </w:pPr>
      <w:r w:rsidRPr="00322E36">
        <w:rPr>
          <w:rFonts w:ascii="Times New Roman" w:hAnsi="Times New Roman" w:cs="Times New Roman"/>
          <w:color w:val="auto"/>
          <w:szCs w:val="24"/>
        </w:rPr>
        <w:t>П</w:t>
      </w:r>
      <w:r w:rsidR="00276452" w:rsidRPr="00322E36">
        <w:rPr>
          <w:rFonts w:ascii="Times New Roman" w:hAnsi="Times New Roman" w:cs="Times New Roman"/>
          <w:color w:val="auto"/>
          <w:szCs w:val="24"/>
        </w:rPr>
        <w:t xml:space="preserve">ровести экспертизу поставленных </w:t>
      </w:r>
      <w:r w:rsidR="00FE6C6C" w:rsidRPr="00322E36">
        <w:rPr>
          <w:rFonts w:ascii="Times New Roman" w:hAnsi="Times New Roman" w:cs="Times New Roman"/>
          <w:color w:val="auto"/>
          <w:szCs w:val="24"/>
        </w:rPr>
        <w:t>Т</w:t>
      </w:r>
      <w:r w:rsidR="00276452" w:rsidRPr="00322E36">
        <w:rPr>
          <w:rFonts w:ascii="Times New Roman" w:hAnsi="Times New Roman" w:cs="Times New Roman"/>
          <w:color w:val="auto"/>
          <w:szCs w:val="24"/>
        </w:rPr>
        <w:t xml:space="preserve">оваров для проверки их соответствия условиям </w:t>
      </w:r>
      <w:r w:rsidR="00C261E5" w:rsidRPr="00322E36">
        <w:rPr>
          <w:rFonts w:ascii="Times New Roman" w:hAnsi="Times New Roman" w:cs="Times New Roman"/>
          <w:color w:val="auto"/>
          <w:szCs w:val="24"/>
        </w:rPr>
        <w:t>К</w:t>
      </w:r>
      <w:r w:rsidR="00276452" w:rsidRPr="00322E36">
        <w:rPr>
          <w:rFonts w:ascii="Times New Roman" w:hAnsi="Times New Roman" w:cs="Times New Roman"/>
          <w:color w:val="auto"/>
          <w:szCs w:val="24"/>
        </w:rPr>
        <w:t xml:space="preserve">онтракта, своими силами или привлеченными экспертами, экспертными </w:t>
      </w:r>
      <w:r w:rsidR="00276452" w:rsidRPr="00322E36">
        <w:rPr>
          <w:rFonts w:ascii="Times New Roman" w:hAnsi="Times New Roman" w:cs="Times New Roman"/>
          <w:color w:val="auto"/>
          <w:szCs w:val="24"/>
        </w:rPr>
        <w:lastRenderedPageBreak/>
        <w:t xml:space="preserve">организациями, выбор которых осуществляется </w:t>
      </w:r>
      <w:r w:rsidRPr="00322E36">
        <w:rPr>
          <w:rFonts w:ascii="Times New Roman" w:hAnsi="Times New Roman" w:cs="Times New Roman"/>
          <w:color w:val="auto"/>
          <w:szCs w:val="24"/>
        </w:rPr>
        <w:t>в соответствии с Федеральным</w:t>
      </w:r>
      <w:r w:rsidRPr="00322E36">
        <w:rPr>
          <w:rFonts w:ascii="Times New Roman" w:hAnsi="Times New Roman" w:cs="Times New Roman"/>
          <w:color w:val="auto"/>
          <w:szCs w:val="24"/>
        </w:rPr>
        <w:br/>
        <w:t>законом</w:t>
      </w:r>
      <w:r w:rsidR="00174C85" w:rsidRPr="00322E36">
        <w:rPr>
          <w:rFonts w:ascii="Times New Roman" w:hAnsi="Times New Roman" w:cs="Times New Roman"/>
          <w:color w:val="auto"/>
          <w:szCs w:val="24"/>
        </w:rPr>
        <w:t xml:space="preserve"> № 44-ФЗ</w:t>
      </w:r>
      <w:r w:rsidR="00276452" w:rsidRPr="00322E36">
        <w:rPr>
          <w:rFonts w:ascii="Times New Roman" w:hAnsi="Times New Roman" w:cs="Times New Roman"/>
          <w:color w:val="auto"/>
          <w:szCs w:val="24"/>
        </w:rPr>
        <w:t>;</w:t>
      </w:r>
    </w:p>
    <w:p w:rsidR="00276452" w:rsidRPr="00322E36" w:rsidRDefault="00276452" w:rsidP="00E659A3">
      <w:pPr>
        <w:pStyle w:val="af0"/>
        <w:widowControl w:val="0"/>
        <w:numPr>
          <w:ilvl w:val="2"/>
          <w:numId w:val="11"/>
        </w:numPr>
        <w:tabs>
          <w:tab w:val="left" w:pos="1418"/>
        </w:tabs>
        <w:suppressAutoHyphens w:val="0"/>
        <w:spacing w:after="0"/>
        <w:ind w:left="0" w:firstLine="709"/>
        <w:rPr>
          <w:color w:val="auto"/>
          <w:lang w:eastAsia="ru-RU"/>
        </w:rPr>
      </w:pPr>
      <w:r w:rsidRPr="00322E36">
        <w:rPr>
          <w:color w:val="auto"/>
          <w:lang w:eastAsia="ru-RU"/>
        </w:rPr>
        <w:t>Требовать оплаты неустоек</w:t>
      </w:r>
      <w:r w:rsidR="00D63064" w:rsidRPr="00322E36">
        <w:rPr>
          <w:color w:val="auto"/>
          <w:lang w:eastAsia="ru-RU"/>
        </w:rPr>
        <w:t xml:space="preserve"> </w:t>
      </w:r>
      <w:r w:rsidRPr="00322E36">
        <w:rPr>
          <w:color w:val="auto"/>
          <w:lang w:eastAsia="ru-RU"/>
        </w:rPr>
        <w:t>в соответствии с условиями настоящего Контракта.</w:t>
      </w:r>
    </w:p>
    <w:p w:rsidR="00F45BA5" w:rsidRPr="002229BD" w:rsidRDefault="00F45BA5" w:rsidP="000B393F">
      <w:pPr>
        <w:pStyle w:val="af0"/>
        <w:widowControl w:val="0"/>
        <w:numPr>
          <w:ilvl w:val="2"/>
          <w:numId w:val="11"/>
        </w:numPr>
        <w:spacing w:after="0"/>
        <w:ind w:left="0" w:firstLine="709"/>
      </w:pPr>
      <w:r w:rsidRPr="00322E36">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w:t>
      </w:r>
      <w:r w:rsidRPr="002229BD">
        <w:t xml:space="preserve">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276452" w:rsidRPr="00F45BA5" w:rsidRDefault="00276452" w:rsidP="00E659A3">
      <w:pPr>
        <w:pStyle w:val="af0"/>
        <w:widowControl w:val="0"/>
        <w:numPr>
          <w:ilvl w:val="1"/>
          <w:numId w:val="11"/>
        </w:numPr>
        <w:tabs>
          <w:tab w:val="left" w:pos="1418"/>
        </w:tabs>
        <w:suppressAutoHyphens w:val="0"/>
        <w:spacing w:after="0"/>
        <w:ind w:left="0" w:firstLine="709"/>
        <w:rPr>
          <w:b/>
          <w:color w:val="auto"/>
          <w:lang w:eastAsia="ru-RU"/>
        </w:rPr>
      </w:pPr>
      <w:r w:rsidRPr="00F45BA5">
        <w:rPr>
          <w:b/>
          <w:color w:val="auto"/>
          <w:lang w:eastAsia="ru-RU"/>
        </w:rPr>
        <w:t>Поставщик вправе:</w:t>
      </w:r>
    </w:p>
    <w:p w:rsidR="00276452" w:rsidRPr="00F45BA5" w:rsidRDefault="000E47FA" w:rsidP="000B393F">
      <w:pPr>
        <w:pStyle w:val="af1"/>
        <w:numPr>
          <w:ilvl w:val="2"/>
          <w:numId w:val="11"/>
        </w:numPr>
        <w:ind w:left="0" w:firstLine="709"/>
        <w:jc w:val="both"/>
        <w:rPr>
          <w:rFonts w:ascii="Times New Roman" w:hAnsi="Times New Roman" w:cs="Times New Roman"/>
          <w:color w:val="auto"/>
          <w:szCs w:val="24"/>
        </w:rPr>
      </w:pPr>
      <w:r>
        <w:rPr>
          <w:rFonts w:ascii="Times New Roman" w:hAnsi="Times New Roman" w:cs="Times New Roman"/>
          <w:color w:val="auto"/>
          <w:szCs w:val="24"/>
        </w:rPr>
        <w:t>Т</w:t>
      </w:r>
      <w:r w:rsidR="00276452" w:rsidRPr="00F45BA5">
        <w:rPr>
          <w:rFonts w:ascii="Times New Roman" w:hAnsi="Times New Roman" w:cs="Times New Roman"/>
          <w:color w:val="auto"/>
          <w:szCs w:val="24"/>
        </w:rPr>
        <w:t xml:space="preserve">ребовать от Заказчика произвести приемку Товара в порядке и в сроки, предусмотренные </w:t>
      </w:r>
      <w:r w:rsidR="00C261E5" w:rsidRPr="00F45BA5">
        <w:rPr>
          <w:rFonts w:ascii="Times New Roman" w:hAnsi="Times New Roman" w:cs="Times New Roman"/>
          <w:color w:val="auto"/>
          <w:szCs w:val="24"/>
        </w:rPr>
        <w:t>К</w:t>
      </w:r>
      <w:r w:rsidR="00276452" w:rsidRPr="00F45BA5">
        <w:rPr>
          <w:rFonts w:ascii="Times New Roman" w:hAnsi="Times New Roman" w:cs="Times New Roman"/>
          <w:color w:val="auto"/>
          <w:szCs w:val="24"/>
        </w:rPr>
        <w:t>онтрактом;</w:t>
      </w:r>
    </w:p>
    <w:p w:rsidR="00276452" w:rsidRPr="00F45BA5" w:rsidRDefault="000E47FA" w:rsidP="000B393F">
      <w:pPr>
        <w:pStyle w:val="ConsPlusNormal"/>
        <w:widowControl/>
        <w:numPr>
          <w:ilvl w:val="2"/>
          <w:numId w:val="11"/>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w:t>
      </w:r>
      <w:r w:rsidR="00276452" w:rsidRPr="00F45BA5">
        <w:rPr>
          <w:rFonts w:ascii="Times New Roman" w:hAnsi="Times New Roman" w:cs="Times New Roman"/>
          <w:sz w:val="24"/>
          <w:szCs w:val="24"/>
        </w:rPr>
        <w:t xml:space="preserve">ребовать от Заказчика полную и своевременную оплату поставленного Товара согласно разделу 2 </w:t>
      </w:r>
      <w:r w:rsidR="00C261E5" w:rsidRPr="00F45BA5">
        <w:rPr>
          <w:rFonts w:ascii="Times New Roman" w:hAnsi="Times New Roman" w:cs="Times New Roman"/>
          <w:sz w:val="24"/>
          <w:szCs w:val="24"/>
        </w:rPr>
        <w:t>К</w:t>
      </w:r>
      <w:r w:rsidR="00276452" w:rsidRPr="00F45BA5">
        <w:rPr>
          <w:rFonts w:ascii="Times New Roman" w:hAnsi="Times New Roman" w:cs="Times New Roman"/>
          <w:sz w:val="24"/>
          <w:szCs w:val="24"/>
        </w:rPr>
        <w:t>онтракта;</w:t>
      </w:r>
    </w:p>
    <w:p w:rsidR="00276452" w:rsidRPr="00F45BA5" w:rsidRDefault="000E47FA" w:rsidP="000B393F">
      <w:pPr>
        <w:pStyle w:val="ConsPlusNormal"/>
        <w:widowControl/>
        <w:numPr>
          <w:ilvl w:val="2"/>
          <w:numId w:val="11"/>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276452" w:rsidRPr="00F45BA5">
        <w:rPr>
          <w:rFonts w:ascii="Times New Roman" w:hAnsi="Times New Roman" w:cs="Times New Roman"/>
          <w:sz w:val="24"/>
          <w:szCs w:val="24"/>
        </w:rPr>
        <w:t xml:space="preserve">ринять решение об одностороннем отказе от исполнения </w:t>
      </w:r>
      <w:r w:rsidR="00C261E5" w:rsidRPr="00F45BA5">
        <w:rPr>
          <w:rFonts w:ascii="Times New Roman" w:hAnsi="Times New Roman" w:cs="Times New Roman"/>
          <w:sz w:val="24"/>
          <w:szCs w:val="24"/>
        </w:rPr>
        <w:t>К</w:t>
      </w:r>
      <w:r w:rsidR="00276452" w:rsidRPr="00F45BA5">
        <w:rPr>
          <w:rFonts w:ascii="Times New Roman" w:hAnsi="Times New Roman" w:cs="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76452" w:rsidRPr="00F45BA5" w:rsidRDefault="000E47FA" w:rsidP="000B393F">
      <w:pPr>
        <w:pStyle w:val="ConsPlusNormal"/>
        <w:widowControl/>
        <w:numPr>
          <w:ilvl w:val="2"/>
          <w:numId w:val="11"/>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w:t>
      </w:r>
      <w:r w:rsidR="00276452" w:rsidRPr="00F45BA5">
        <w:rPr>
          <w:rFonts w:ascii="Times New Roman" w:hAnsi="Times New Roman" w:cs="Times New Roman"/>
          <w:sz w:val="24"/>
          <w:szCs w:val="24"/>
        </w:rPr>
        <w:t>аправлять Заказчику запросы и получать от него разъяснения и уточнения по вопросам поставки Товара в рамках настоящего Контракта;</w:t>
      </w:r>
    </w:p>
    <w:p w:rsidR="00276452" w:rsidRPr="00F45BA5" w:rsidRDefault="002B6BE9" w:rsidP="000B393F">
      <w:pPr>
        <w:pStyle w:val="ConsPlusNormal"/>
        <w:widowControl/>
        <w:numPr>
          <w:ilvl w:val="2"/>
          <w:numId w:val="11"/>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276452" w:rsidRPr="00F45BA5">
        <w:rPr>
          <w:rFonts w:ascii="Times New Roman" w:hAnsi="Times New Roman" w:cs="Times New Roman"/>
          <w:sz w:val="24"/>
          <w:szCs w:val="24"/>
        </w:rPr>
        <w:t>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rsidR="00276452" w:rsidRPr="00F45BA5" w:rsidRDefault="002B6BE9" w:rsidP="002B6BE9">
      <w:pPr>
        <w:pStyle w:val="af0"/>
        <w:widowControl w:val="0"/>
        <w:numPr>
          <w:ilvl w:val="2"/>
          <w:numId w:val="11"/>
        </w:numPr>
        <w:tabs>
          <w:tab w:val="left" w:pos="1418"/>
        </w:tabs>
        <w:suppressAutoHyphens w:val="0"/>
        <w:spacing w:after="0"/>
        <w:ind w:left="0" w:firstLine="709"/>
        <w:rPr>
          <w:color w:val="auto"/>
          <w:lang w:eastAsia="ru-RU"/>
        </w:rPr>
      </w:pPr>
      <w:r>
        <w:rPr>
          <w:color w:val="auto"/>
          <w:lang w:eastAsia="ru-RU"/>
        </w:rPr>
        <w:t>П</w:t>
      </w:r>
      <w:r w:rsidR="00276452" w:rsidRPr="00F45BA5">
        <w:rPr>
          <w:color w:val="auto"/>
          <w:lang w:eastAsia="ru-RU"/>
        </w:rPr>
        <w:t>ривлечение субпоставщиков не влечет изменение Цены Контракта по настоящему Контракту;</w:t>
      </w:r>
    </w:p>
    <w:p w:rsidR="00276452" w:rsidRPr="00F45BA5" w:rsidRDefault="002B6BE9" w:rsidP="002B6BE9">
      <w:pPr>
        <w:pStyle w:val="af0"/>
        <w:widowControl w:val="0"/>
        <w:numPr>
          <w:ilvl w:val="2"/>
          <w:numId w:val="11"/>
        </w:numPr>
        <w:tabs>
          <w:tab w:val="left" w:pos="1418"/>
        </w:tabs>
        <w:suppressAutoHyphens w:val="0"/>
        <w:spacing w:after="0"/>
        <w:ind w:left="0" w:firstLine="709"/>
        <w:rPr>
          <w:color w:val="auto"/>
          <w:lang w:eastAsia="ru-RU"/>
        </w:rPr>
      </w:pPr>
      <w:r>
        <w:rPr>
          <w:color w:val="auto"/>
          <w:lang w:eastAsia="ru-RU"/>
        </w:rPr>
        <w:t>З</w:t>
      </w:r>
      <w:r w:rsidR="00276452" w:rsidRPr="00F45BA5">
        <w:rPr>
          <w:color w:val="auto"/>
          <w:lang w:eastAsia="ru-RU"/>
        </w:rPr>
        <w:t>апрашивать у Заказчика разъяснения и уточнения относительно поставки Товара в рамках настоящего Контракта;</w:t>
      </w:r>
    </w:p>
    <w:p w:rsidR="00276452" w:rsidRPr="00F45BA5" w:rsidRDefault="002B6BE9" w:rsidP="002B6BE9">
      <w:pPr>
        <w:pStyle w:val="af0"/>
        <w:widowControl w:val="0"/>
        <w:numPr>
          <w:ilvl w:val="2"/>
          <w:numId w:val="11"/>
        </w:numPr>
        <w:tabs>
          <w:tab w:val="left" w:pos="1418"/>
        </w:tabs>
        <w:suppressAutoHyphens w:val="0"/>
        <w:spacing w:after="0"/>
        <w:ind w:left="0" w:firstLine="709"/>
        <w:rPr>
          <w:color w:val="auto"/>
          <w:lang w:eastAsia="ru-RU"/>
        </w:rPr>
      </w:pPr>
      <w:r>
        <w:rPr>
          <w:color w:val="auto"/>
          <w:lang w:eastAsia="ru-RU"/>
        </w:rPr>
        <w:t>П</w:t>
      </w:r>
      <w:r w:rsidR="00276452" w:rsidRPr="00F45BA5">
        <w:rPr>
          <w:color w:val="auto"/>
          <w:lang w:eastAsia="ru-RU"/>
        </w:rPr>
        <w:t>о согласованию с Заказчиком досрочно исполнить обязательства по настоящему Контракту.</w:t>
      </w:r>
    </w:p>
    <w:p w:rsidR="00276452" w:rsidRPr="004E2A2F" w:rsidRDefault="00276452" w:rsidP="000B393F">
      <w:pPr>
        <w:pStyle w:val="af0"/>
        <w:numPr>
          <w:ilvl w:val="1"/>
          <w:numId w:val="11"/>
        </w:numPr>
        <w:tabs>
          <w:tab w:val="left" w:pos="1112"/>
        </w:tabs>
        <w:ind w:left="0" w:firstLine="709"/>
        <w:rPr>
          <w:b/>
          <w:color w:val="auto"/>
        </w:rPr>
      </w:pPr>
      <w:r w:rsidRPr="004E2A2F">
        <w:rPr>
          <w:b/>
          <w:color w:val="auto"/>
        </w:rPr>
        <w:t>Поставщик обязан:</w:t>
      </w:r>
    </w:p>
    <w:p w:rsidR="00276452" w:rsidRPr="004E2A2F" w:rsidRDefault="008C76FA" w:rsidP="000B393F">
      <w:pPr>
        <w:pStyle w:val="af1"/>
        <w:numPr>
          <w:ilvl w:val="2"/>
          <w:numId w:val="11"/>
        </w:numPr>
        <w:ind w:left="0" w:firstLine="709"/>
        <w:jc w:val="both"/>
        <w:rPr>
          <w:rFonts w:ascii="Times New Roman" w:hAnsi="Times New Roman" w:cs="Times New Roman"/>
          <w:color w:val="auto"/>
        </w:rPr>
      </w:pPr>
      <w:r w:rsidRPr="001635DC">
        <w:rPr>
          <w:rFonts w:ascii="Times New Roman" w:hAnsi="Times New Roman" w:cs="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sidRPr="001635DC">
        <w:rPr>
          <w:rFonts w:ascii="Times New Roman" w:hAnsi="Times New Roman" w:cs="Times New Roman"/>
          <w:b/>
          <w:i/>
          <w:color w:val="auto"/>
        </w:rPr>
        <w:t>1</w:t>
      </w:r>
      <w:r w:rsidRPr="001635DC">
        <w:rPr>
          <w:rFonts w:ascii="Times New Roman" w:hAnsi="Times New Roman" w:cs="Times New Roman"/>
          <w:color w:val="auto"/>
        </w:rPr>
        <w:t>). Предоставить Заказчику документы, предусмотренные Контрактом</w:t>
      </w:r>
      <w:r w:rsidR="00276452" w:rsidRPr="004E2A2F">
        <w:rPr>
          <w:rFonts w:ascii="Times New Roman" w:hAnsi="Times New Roman" w:cs="Times New Roman"/>
          <w:color w:val="auto"/>
        </w:rPr>
        <w:t>;</w:t>
      </w:r>
    </w:p>
    <w:p w:rsidR="00276452" w:rsidRPr="004E2A2F" w:rsidRDefault="00713AFA" w:rsidP="000B393F">
      <w:pPr>
        <w:pStyle w:val="af1"/>
        <w:numPr>
          <w:ilvl w:val="2"/>
          <w:numId w:val="11"/>
        </w:numPr>
        <w:ind w:left="0" w:firstLine="709"/>
        <w:jc w:val="both"/>
        <w:rPr>
          <w:rFonts w:ascii="Times New Roman" w:hAnsi="Times New Roman" w:cs="Times New Roman"/>
          <w:color w:val="auto"/>
        </w:rPr>
      </w:pPr>
      <w:r>
        <w:rPr>
          <w:rFonts w:ascii="Times New Roman" w:hAnsi="Times New Roman" w:cs="Times New Roman"/>
          <w:color w:val="auto"/>
        </w:rPr>
        <w:t>О</w:t>
      </w:r>
      <w:r w:rsidR="00276452" w:rsidRPr="004E2A2F">
        <w:rPr>
          <w:rFonts w:ascii="Times New Roman" w:hAnsi="Times New Roman" w:cs="Times New Roman"/>
          <w:color w:val="auto"/>
        </w:rPr>
        <w:t xml:space="preserve">беспечить передачу Товара в порядке и сроки, предусмотренные настоящим </w:t>
      </w:r>
      <w:r w:rsidR="00C261E5" w:rsidRPr="004E2A2F">
        <w:rPr>
          <w:rFonts w:ascii="Times New Roman" w:hAnsi="Times New Roman" w:cs="Times New Roman"/>
          <w:color w:val="auto"/>
        </w:rPr>
        <w:t>К</w:t>
      </w:r>
      <w:r w:rsidR="00276452" w:rsidRPr="004E2A2F">
        <w:rPr>
          <w:rFonts w:ascii="Times New Roman" w:hAnsi="Times New Roman" w:cs="Times New Roman"/>
          <w:color w:val="auto"/>
        </w:rPr>
        <w:t>онтрактом;</w:t>
      </w:r>
    </w:p>
    <w:p w:rsidR="00276452" w:rsidRPr="004E2A2F" w:rsidRDefault="00713AFA" w:rsidP="000B393F">
      <w:pPr>
        <w:pStyle w:val="af0"/>
        <w:widowControl w:val="0"/>
        <w:numPr>
          <w:ilvl w:val="2"/>
          <w:numId w:val="11"/>
        </w:numPr>
        <w:autoSpaceDE w:val="0"/>
        <w:autoSpaceDN w:val="0"/>
        <w:adjustRightInd w:val="0"/>
        <w:ind w:left="0" w:firstLine="709"/>
        <w:rPr>
          <w:color w:val="auto"/>
        </w:rPr>
      </w:pPr>
      <w:r>
        <w:rPr>
          <w:color w:val="auto"/>
        </w:rPr>
        <w:t>О</w:t>
      </w:r>
      <w:r w:rsidR="00276452" w:rsidRPr="004E2A2F">
        <w:rPr>
          <w:color w:val="auto"/>
        </w:rPr>
        <w:t xml:space="preserve">беспечить высокий уровень сохранности </w:t>
      </w:r>
      <w:r w:rsidR="00FE6C6C" w:rsidRPr="004E2A2F">
        <w:rPr>
          <w:color w:val="auto"/>
        </w:rPr>
        <w:t>Т</w:t>
      </w:r>
      <w:r w:rsidR="00276452" w:rsidRPr="004E2A2F">
        <w:rPr>
          <w:color w:val="auto"/>
        </w:rPr>
        <w:t>овара при его транспортировке, погрузке, хранении;</w:t>
      </w:r>
    </w:p>
    <w:p w:rsidR="00276452" w:rsidRPr="004E2A2F" w:rsidRDefault="00713AFA" w:rsidP="000B393F">
      <w:pPr>
        <w:pStyle w:val="af1"/>
        <w:numPr>
          <w:ilvl w:val="2"/>
          <w:numId w:val="11"/>
        </w:numPr>
        <w:ind w:left="0" w:firstLine="709"/>
        <w:jc w:val="both"/>
        <w:rPr>
          <w:rFonts w:ascii="Times New Roman" w:hAnsi="Times New Roman" w:cs="Times New Roman"/>
          <w:color w:val="auto"/>
        </w:rPr>
      </w:pPr>
      <w:r>
        <w:rPr>
          <w:rFonts w:ascii="Times New Roman" w:hAnsi="Times New Roman" w:cs="Times New Roman"/>
          <w:color w:val="auto"/>
          <w:szCs w:val="24"/>
        </w:rPr>
        <w:t>П</w:t>
      </w:r>
      <w:r w:rsidR="00276452" w:rsidRPr="004E2A2F">
        <w:rPr>
          <w:rFonts w:ascii="Times New Roman" w:hAnsi="Times New Roman" w:cs="Times New Roman"/>
          <w:color w:val="auto"/>
          <w:szCs w:val="24"/>
        </w:rPr>
        <w:t xml:space="preserve">ередать </w:t>
      </w:r>
      <w:r w:rsidR="00FE6C6C" w:rsidRPr="004E2A2F">
        <w:rPr>
          <w:rFonts w:ascii="Times New Roman" w:hAnsi="Times New Roman" w:cs="Times New Roman"/>
          <w:color w:val="auto"/>
          <w:szCs w:val="24"/>
        </w:rPr>
        <w:t>Т</w:t>
      </w:r>
      <w:r w:rsidR="00276452" w:rsidRPr="004E2A2F">
        <w:rPr>
          <w:rFonts w:ascii="Times New Roman" w:hAnsi="Times New Roman" w:cs="Times New Roman"/>
          <w:color w:val="auto"/>
          <w:szCs w:val="24"/>
        </w:rPr>
        <w:t xml:space="preserve">овар и относящиеся к нему документы Заказчику на условиях, установленных настоящим </w:t>
      </w:r>
      <w:r w:rsidR="00C261E5" w:rsidRPr="004E2A2F">
        <w:rPr>
          <w:rFonts w:ascii="Times New Roman" w:hAnsi="Times New Roman" w:cs="Times New Roman"/>
          <w:color w:val="auto"/>
          <w:szCs w:val="24"/>
        </w:rPr>
        <w:t>К</w:t>
      </w:r>
      <w:r w:rsidR="00276452" w:rsidRPr="004E2A2F">
        <w:rPr>
          <w:rFonts w:ascii="Times New Roman" w:hAnsi="Times New Roman" w:cs="Times New Roman"/>
          <w:color w:val="auto"/>
          <w:szCs w:val="24"/>
        </w:rPr>
        <w:t xml:space="preserve">онтрактом, в количестве и качестве, соответствующим требованию </w:t>
      </w:r>
      <w:r w:rsidR="00C261E5" w:rsidRPr="004E2A2F">
        <w:rPr>
          <w:rFonts w:ascii="Times New Roman" w:hAnsi="Times New Roman" w:cs="Times New Roman"/>
          <w:color w:val="auto"/>
          <w:szCs w:val="24"/>
        </w:rPr>
        <w:t>К</w:t>
      </w:r>
      <w:r w:rsidR="00276452" w:rsidRPr="004E2A2F">
        <w:rPr>
          <w:rFonts w:ascii="Times New Roman" w:hAnsi="Times New Roman" w:cs="Times New Roman"/>
          <w:color w:val="auto"/>
          <w:szCs w:val="24"/>
        </w:rPr>
        <w:t xml:space="preserve">онтракта, в ненарушенной таре и упаковке, исключающей возможность его порчи или уничтожения при перевозке и хранении. Предоставить вместе с </w:t>
      </w:r>
      <w:r w:rsidR="00FE6C6C" w:rsidRPr="004E2A2F">
        <w:rPr>
          <w:rFonts w:ascii="Times New Roman" w:hAnsi="Times New Roman" w:cs="Times New Roman"/>
          <w:color w:val="auto"/>
          <w:szCs w:val="24"/>
        </w:rPr>
        <w:t>Т</w:t>
      </w:r>
      <w:r w:rsidR="00276452" w:rsidRPr="004E2A2F">
        <w:rPr>
          <w:rFonts w:ascii="Times New Roman" w:hAnsi="Times New Roman" w:cs="Times New Roman"/>
          <w:color w:val="auto"/>
          <w:szCs w:val="24"/>
        </w:rPr>
        <w:t>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sidR="00276452" w:rsidRPr="004E2A2F">
        <w:rPr>
          <w:rFonts w:ascii="Times New Roman" w:hAnsi="Times New Roman" w:cs="Times New Roman"/>
          <w:b/>
          <w:i/>
          <w:color w:val="auto"/>
          <w:szCs w:val="24"/>
        </w:rPr>
        <w:t xml:space="preserve"> </w:t>
      </w:r>
      <w:r w:rsidR="00276452" w:rsidRPr="004E2A2F">
        <w:rPr>
          <w:rFonts w:ascii="Times New Roman" w:hAnsi="Times New Roman" w:cs="Times New Roman"/>
          <w:color w:val="auto"/>
          <w:szCs w:val="24"/>
        </w:rPr>
        <w:t>по применению, эксплуатации)</w:t>
      </w:r>
      <w:r w:rsidR="00D63064" w:rsidRPr="004E2A2F">
        <w:rPr>
          <w:rFonts w:ascii="Times New Roman" w:hAnsi="Times New Roman" w:cs="Times New Roman"/>
          <w:color w:val="auto"/>
          <w:szCs w:val="24"/>
        </w:rPr>
        <w:t xml:space="preserve"> </w:t>
      </w:r>
      <w:r w:rsidR="00276452" w:rsidRPr="004E2A2F">
        <w:rPr>
          <w:rFonts w:ascii="Times New Roman" w:hAnsi="Times New Roman" w:cs="Times New Roman"/>
          <w:color w:val="auto"/>
          <w:szCs w:val="24"/>
        </w:rPr>
        <w:t xml:space="preserve">на русском языке для каждого вида </w:t>
      </w:r>
      <w:r w:rsidR="00FE6C6C" w:rsidRPr="004E2A2F">
        <w:rPr>
          <w:rFonts w:ascii="Times New Roman" w:hAnsi="Times New Roman" w:cs="Times New Roman"/>
          <w:color w:val="auto"/>
          <w:szCs w:val="24"/>
        </w:rPr>
        <w:t>Т</w:t>
      </w:r>
      <w:r w:rsidR="00276452" w:rsidRPr="004E2A2F">
        <w:rPr>
          <w:rFonts w:ascii="Times New Roman" w:hAnsi="Times New Roman" w:cs="Times New Roman"/>
          <w:color w:val="auto"/>
          <w:szCs w:val="24"/>
        </w:rPr>
        <w:t>овара;</w:t>
      </w:r>
    </w:p>
    <w:p w:rsidR="00276452" w:rsidRPr="004E2A2F" w:rsidRDefault="00713AFA" w:rsidP="000B393F">
      <w:pPr>
        <w:pStyle w:val="af0"/>
        <w:numPr>
          <w:ilvl w:val="2"/>
          <w:numId w:val="11"/>
        </w:numPr>
        <w:tabs>
          <w:tab w:val="left" w:pos="1112"/>
        </w:tabs>
        <w:ind w:left="0" w:firstLine="709"/>
        <w:rPr>
          <w:color w:val="auto"/>
        </w:rPr>
      </w:pPr>
      <w:r>
        <w:rPr>
          <w:color w:val="auto"/>
        </w:rPr>
        <w:t>В</w:t>
      </w:r>
      <w:r w:rsidR="00276452" w:rsidRPr="004E2A2F">
        <w:rPr>
          <w:color w:val="auto"/>
        </w:rPr>
        <w:t xml:space="preserve">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276452" w:rsidRPr="004E2A2F" w:rsidRDefault="00713AFA" w:rsidP="000B393F">
      <w:pPr>
        <w:pStyle w:val="af0"/>
        <w:numPr>
          <w:ilvl w:val="2"/>
          <w:numId w:val="11"/>
        </w:numPr>
        <w:tabs>
          <w:tab w:val="left" w:pos="1112"/>
        </w:tabs>
        <w:ind w:left="0" w:firstLine="709"/>
        <w:rPr>
          <w:color w:val="auto"/>
        </w:rPr>
      </w:pPr>
      <w:r>
        <w:rPr>
          <w:color w:val="auto"/>
        </w:rPr>
        <w:lastRenderedPageBreak/>
        <w:t>В</w:t>
      </w:r>
      <w:r w:rsidR="00276452" w:rsidRPr="004E2A2F">
        <w:rPr>
          <w:color w:val="auto"/>
        </w:rPr>
        <w:t xml:space="preserve">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w:t>
      </w:r>
      <w:r w:rsidR="004E2A2F">
        <w:rPr>
          <w:color w:val="auto"/>
        </w:rPr>
        <w:t>рабочих</w:t>
      </w:r>
      <w:r w:rsidR="00276452" w:rsidRPr="004E2A2F">
        <w:rPr>
          <w:color w:val="auto"/>
        </w:rPr>
        <w:t xml:space="preserve"> дней с момента предъявления Заказчиком требования о замене;</w:t>
      </w:r>
    </w:p>
    <w:p w:rsidR="00276452" w:rsidRPr="004E2A2F" w:rsidRDefault="00276452" w:rsidP="000B393F">
      <w:pPr>
        <w:pStyle w:val="af0"/>
        <w:numPr>
          <w:ilvl w:val="2"/>
          <w:numId w:val="11"/>
        </w:numPr>
        <w:tabs>
          <w:tab w:val="left" w:pos="1112"/>
        </w:tabs>
        <w:ind w:left="0" w:firstLine="709"/>
        <w:rPr>
          <w:color w:val="auto"/>
        </w:rPr>
      </w:pPr>
      <w:r w:rsidRPr="004E2A2F">
        <w:rPr>
          <w:color w:val="auto"/>
        </w:rPr>
        <w:t>Заказчик вправе удержать стоимость затрат по устранению недостатков из причитающихся Поставщику платежей;</w:t>
      </w:r>
    </w:p>
    <w:p w:rsidR="00276452" w:rsidRPr="004E2A2F" w:rsidRDefault="00713AFA" w:rsidP="000B393F">
      <w:pPr>
        <w:pStyle w:val="af0"/>
        <w:numPr>
          <w:ilvl w:val="2"/>
          <w:numId w:val="11"/>
        </w:numPr>
        <w:ind w:left="0" w:firstLine="709"/>
        <w:rPr>
          <w:color w:val="auto"/>
        </w:rPr>
      </w:pPr>
      <w:r>
        <w:rPr>
          <w:color w:val="auto"/>
        </w:rPr>
        <w:t>С</w:t>
      </w:r>
      <w:r w:rsidR="00276452" w:rsidRPr="004E2A2F">
        <w:rPr>
          <w:color w:val="auto"/>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w:t>
      </w:r>
      <w:r w:rsidR="00C261E5" w:rsidRPr="004E2A2F">
        <w:rPr>
          <w:color w:val="auto"/>
        </w:rPr>
        <w:t>К</w:t>
      </w:r>
      <w:r w:rsidR="00276452" w:rsidRPr="004E2A2F">
        <w:rPr>
          <w:color w:val="auto"/>
        </w:rPr>
        <w:t xml:space="preserve">онтракта, а также к установленному </w:t>
      </w:r>
      <w:r w:rsidR="00C261E5" w:rsidRPr="004E2A2F">
        <w:rPr>
          <w:color w:val="auto"/>
        </w:rPr>
        <w:t>К</w:t>
      </w:r>
      <w:r w:rsidR="00276452" w:rsidRPr="004E2A2F">
        <w:rPr>
          <w:color w:val="auto"/>
        </w:rPr>
        <w:t xml:space="preserve">онтрактом сроку обязан предоставить заказчику Товары, предусмотренные </w:t>
      </w:r>
      <w:r w:rsidR="00C261E5" w:rsidRPr="004E2A2F">
        <w:rPr>
          <w:color w:val="auto"/>
        </w:rPr>
        <w:t>К</w:t>
      </w:r>
      <w:r w:rsidR="00276452" w:rsidRPr="004E2A2F">
        <w:rPr>
          <w:color w:val="auto"/>
        </w:rPr>
        <w:t>онтрактом;</w:t>
      </w:r>
    </w:p>
    <w:p w:rsidR="00276452" w:rsidRDefault="00713AFA" w:rsidP="000B393F">
      <w:pPr>
        <w:pStyle w:val="af0"/>
        <w:widowControl w:val="0"/>
        <w:numPr>
          <w:ilvl w:val="2"/>
          <w:numId w:val="11"/>
        </w:numPr>
        <w:tabs>
          <w:tab w:val="left" w:pos="1560"/>
        </w:tabs>
        <w:suppressAutoHyphens w:val="0"/>
        <w:spacing w:after="0"/>
        <w:ind w:left="0" w:firstLine="709"/>
        <w:rPr>
          <w:color w:val="auto"/>
          <w:lang w:eastAsia="ru-RU"/>
        </w:rPr>
      </w:pPr>
      <w:bookmarkStart w:id="6" w:name="Par756"/>
      <w:bookmarkStart w:id="7" w:name="Par758"/>
      <w:bookmarkEnd w:id="6"/>
      <w:bookmarkEnd w:id="7"/>
      <w:r>
        <w:rPr>
          <w:color w:val="auto"/>
          <w:lang w:eastAsia="ru-RU"/>
        </w:rPr>
        <w:t>И</w:t>
      </w:r>
      <w:r w:rsidR="00276452" w:rsidRPr="00846FCC">
        <w:rPr>
          <w:color w:val="auto"/>
          <w:lang w:eastAsia="ru-RU"/>
        </w:rPr>
        <w:t>сполнять иные обязательства, предусмотренные законодательством Российской Федерации и Контрактом.</w:t>
      </w:r>
    </w:p>
    <w:p w:rsidR="009B0B3E" w:rsidRDefault="009B0B3E" w:rsidP="009B0B3E">
      <w:pPr>
        <w:pStyle w:val="af0"/>
        <w:widowControl w:val="0"/>
        <w:tabs>
          <w:tab w:val="left" w:pos="1560"/>
        </w:tabs>
        <w:suppressAutoHyphens w:val="0"/>
        <w:spacing w:after="0"/>
        <w:ind w:left="709"/>
        <w:rPr>
          <w:color w:val="auto"/>
          <w:lang w:eastAsia="ru-RU"/>
        </w:rPr>
      </w:pPr>
    </w:p>
    <w:p w:rsidR="009B0B3E" w:rsidRPr="009B0B3E" w:rsidRDefault="009B0B3E" w:rsidP="009B0B3E">
      <w:pPr>
        <w:tabs>
          <w:tab w:val="left" w:pos="1112"/>
        </w:tabs>
        <w:spacing w:line="255" w:lineRule="exact"/>
        <w:rPr>
          <w:b/>
          <w:lang w:eastAsia="ru-RU"/>
        </w:rPr>
      </w:pPr>
      <w:r w:rsidRPr="009B0B3E">
        <w:rPr>
          <w:b/>
          <w:lang w:eastAsia="ru-RU"/>
        </w:rPr>
        <w:t>4.5. Поставщик гарантирует:</w:t>
      </w:r>
    </w:p>
    <w:p w:rsidR="009B0B3E" w:rsidRPr="009B0B3E" w:rsidRDefault="009B0B3E" w:rsidP="009B0B3E">
      <w:pPr>
        <w:pStyle w:val="af0"/>
        <w:widowControl w:val="0"/>
        <w:ind w:left="540"/>
      </w:pPr>
      <w:r w:rsidRPr="009B0B3E">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rsidR="009B0B3E" w:rsidRPr="00846FCC" w:rsidRDefault="009B0B3E" w:rsidP="009B0B3E">
      <w:pPr>
        <w:pStyle w:val="af0"/>
        <w:widowControl w:val="0"/>
        <w:tabs>
          <w:tab w:val="left" w:pos="1560"/>
        </w:tabs>
        <w:suppressAutoHyphens w:val="0"/>
        <w:spacing w:after="0"/>
        <w:ind w:left="709"/>
        <w:rPr>
          <w:color w:val="auto"/>
          <w:lang w:eastAsia="ru-RU"/>
        </w:rPr>
      </w:pPr>
    </w:p>
    <w:p w:rsidR="00276452" w:rsidRPr="00846FCC" w:rsidRDefault="00276452" w:rsidP="00C6277B">
      <w:pPr>
        <w:pStyle w:val="af0"/>
        <w:tabs>
          <w:tab w:val="left" w:pos="720"/>
          <w:tab w:val="left" w:pos="1276"/>
          <w:tab w:val="left" w:pos="1701"/>
        </w:tabs>
        <w:ind w:left="0" w:firstLine="709"/>
        <w:jc w:val="center"/>
        <w:rPr>
          <w:color w:val="auto"/>
        </w:rPr>
      </w:pPr>
      <w:bookmarkStart w:id="8" w:name="Par692"/>
      <w:bookmarkEnd w:id="8"/>
      <w:r w:rsidRPr="00846FCC">
        <w:rPr>
          <w:rFonts w:eastAsia="Calibri"/>
          <w:b/>
          <w:bCs/>
          <w:color w:val="auto"/>
          <w:lang w:eastAsia="en-US"/>
        </w:rPr>
        <w:t>5. Обеспечение исполнения Контракта</w:t>
      </w:r>
    </w:p>
    <w:p w:rsidR="00846FCC" w:rsidRPr="00713AFA" w:rsidRDefault="00846FCC" w:rsidP="000B393F">
      <w:pPr>
        <w:pStyle w:val="af0"/>
        <w:numPr>
          <w:ilvl w:val="1"/>
          <w:numId w:val="28"/>
        </w:numPr>
        <w:spacing w:after="0"/>
        <w:ind w:left="0" w:firstLine="709"/>
        <w:rPr>
          <w:i/>
          <w:color w:val="auto"/>
        </w:rPr>
      </w:pPr>
      <w:r w:rsidRPr="00D25F04">
        <w:t xml:space="preserve">Обеспечение исполнения Контракта предусмотрено для обеспечения исполнения </w:t>
      </w:r>
      <w:r>
        <w:t>Поставщиком</w:t>
      </w:r>
      <w:r w:rsidRPr="00D25F04">
        <w:t xml:space="preserve"> его обязательств по Контракту, в том числе таких обязательств, как </w:t>
      </w:r>
      <w:r>
        <w:t xml:space="preserve">поставка Товаров </w:t>
      </w:r>
      <w:r w:rsidRPr="00D25F04">
        <w:t>надлежащего качества, соблюдение сроков</w:t>
      </w:r>
      <w:r>
        <w:t xml:space="preserve"> поставки Товаров</w:t>
      </w:r>
      <w:r w:rsidRPr="00D25F04">
        <w:t xml:space="preserve">, оплата неустойки за неисполнение или ненадлежащее исполнение условий Контракта, возмещение </w:t>
      </w:r>
      <w:r w:rsidRPr="00713AFA">
        <w:rPr>
          <w:color w:val="auto"/>
        </w:rPr>
        <w:t>ущерба.</w:t>
      </w:r>
    </w:p>
    <w:p w:rsidR="00846FCC" w:rsidRPr="00713AFA" w:rsidRDefault="00846FCC" w:rsidP="00E844CA">
      <w:pPr>
        <w:pStyle w:val="af0"/>
        <w:numPr>
          <w:ilvl w:val="1"/>
          <w:numId w:val="28"/>
        </w:numPr>
        <w:spacing w:after="0"/>
        <w:ind w:left="0" w:firstLine="709"/>
        <w:rPr>
          <w:bCs/>
          <w:i/>
          <w:color w:val="auto"/>
        </w:rPr>
      </w:pPr>
      <w:r w:rsidRPr="00713AFA">
        <w:rPr>
          <w:color w:val="auto"/>
        </w:rPr>
        <w:t>Обеспечение исполнения Контракта не применяется, если участником закупки, с которым заключается Контракт, является государственное или му</w:t>
      </w:r>
      <w:r w:rsidR="00713AFA" w:rsidRPr="00713AFA">
        <w:rPr>
          <w:color w:val="auto"/>
        </w:rPr>
        <w:t>ниципальное казенное учреждение.</w:t>
      </w:r>
    </w:p>
    <w:p w:rsidR="00846FCC" w:rsidRPr="002229BD" w:rsidRDefault="00846FCC" w:rsidP="00E844CA">
      <w:pPr>
        <w:pStyle w:val="af0"/>
        <w:numPr>
          <w:ilvl w:val="1"/>
          <w:numId w:val="28"/>
        </w:numPr>
        <w:spacing w:after="0"/>
        <w:ind w:left="0" w:firstLine="709"/>
      </w:pPr>
      <w:r w:rsidRPr="002229BD">
        <w:t>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46FCC" w:rsidRPr="00D25F04" w:rsidRDefault="00846FCC" w:rsidP="007C4F27">
      <w:pPr>
        <w:pStyle w:val="af0"/>
        <w:numPr>
          <w:ilvl w:val="1"/>
          <w:numId w:val="29"/>
        </w:numPr>
        <w:spacing w:after="0"/>
        <w:ind w:left="0" w:firstLine="709"/>
      </w:pPr>
      <w:r w:rsidRPr="00D25F04">
        <w:t xml:space="preserve">Размер обеспечения исполнения Контракта </w:t>
      </w:r>
      <w:r w:rsidRPr="009B0B3E">
        <w:rPr>
          <w:highlight w:val="yellow"/>
        </w:rPr>
        <w:t xml:space="preserve">составляет </w:t>
      </w:r>
      <w:r w:rsidR="00D241E4">
        <w:rPr>
          <w:highlight w:val="yellow"/>
        </w:rPr>
        <w:t>5</w:t>
      </w:r>
      <w:r w:rsidRPr="009B0B3E">
        <w:rPr>
          <w:highlight w:val="yellow"/>
        </w:rPr>
        <w:t>% (</w:t>
      </w:r>
      <w:r w:rsidR="00D241E4">
        <w:rPr>
          <w:highlight w:val="yellow"/>
        </w:rPr>
        <w:t>пять</w:t>
      </w:r>
      <w:r w:rsidRPr="009B0B3E">
        <w:rPr>
          <w:highlight w:val="yellow"/>
        </w:rPr>
        <w:t xml:space="preserve"> процент</w:t>
      </w:r>
      <w:r w:rsidR="00F276C3" w:rsidRPr="009B0B3E">
        <w:rPr>
          <w:highlight w:val="yellow"/>
        </w:rPr>
        <w:t>ов</w:t>
      </w:r>
      <w:r w:rsidRPr="009B0B3E">
        <w:rPr>
          <w:highlight w:val="yellow"/>
        </w:rPr>
        <w:t>)</w:t>
      </w:r>
      <w:r w:rsidR="00F664D9">
        <w:t xml:space="preserve"> </w:t>
      </w:r>
      <w:r w:rsidR="00F664D9" w:rsidRPr="000B51F5">
        <w:t xml:space="preserve">от </w:t>
      </w:r>
      <w:r w:rsidR="007F621A">
        <w:t>НМЦК</w:t>
      </w:r>
      <w:r w:rsidR="00F664D9" w:rsidRPr="00D25F04">
        <w:t>, что составляет:</w:t>
      </w:r>
      <w:r w:rsidRPr="00D25F04">
        <w:t xml:space="preserve"> </w:t>
      </w:r>
      <w:r w:rsidR="009B0B3E">
        <w:rPr>
          <w:b/>
        </w:rPr>
        <w:t>_________</w:t>
      </w:r>
      <w:r w:rsidR="00FD7AAA" w:rsidRPr="006C462F">
        <w:rPr>
          <w:b/>
        </w:rPr>
        <w:t xml:space="preserve"> </w:t>
      </w:r>
      <w:r w:rsidRPr="006C462F">
        <w:rPr>
          <w:b/>
        </w:rPr>
        <w:t>(</w:t>
      </w:r>
      <w:r w:rsidR="009B0B3E">
        <w:rPr>
          <w:b/>
        </w:rPr>
        <w:t>__________</w:t>
      </w:r>
      <w:r w:rsidR="00F664D9">
        <w:rPr>
          <w:b/>
        </w:rPr>
        <w:t>)</w:t>
      </w:r>
      <w:r w:rsidRPr="00D25F04">
        <w:t xml:space="preserve">. </w:t>
      </w:r>
    </w:p>
    <w:p w:rsidR="00846FCC" w:rsidRPr="00D25F04" w:rsidRDefault="00846FCC" w:rsidP="000B393F">
      <w:pPr>
        <w:pStyle w:val="af0"/>
        <w:numPr>
          <w:ilvl w:val="1"/>
          <w:numId w:val="30"/>
        </w:numPr>
        <w:spacing w:after="0"/>
        <w:ind w:left="0" w:firstLine="709"/>
      </w:pPr>
      <w:r>
        <w:rPr>
          <w:color w:val="000000"/>
        </w:rPr>
        <w:t>Поставщик</w:t>
      </w:r>
      <w:r w:rsidRPr="00D25F04">
        <w:rPr>
          <w:color w:val="000000"/>
        </w:rPr>
        <w:t xml:space="preserve"> в ходе исполнения Контракта вправе предоставить </w:t>
      </w:r>
      <w:r w:rsidRPr="00D25F04">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t xml:space="preserve">Поставщик </w:t>
      </w:r>
      <w:r w:rsidRPr="00D25F04">
        <w:t>может изменить способ обеспечения исполнения Контракта.</w:t>
      </w:r>
    </w:p>
    <w:p w:rsidR="00846FCC" w:rsidRPr="00D25F04" w:rsidRDefault="00846FCC" w:rsidP="000B393F">
      <w:pPr>
        <w:pStyle w:val="af1"/>
        <w:numPr>
          <w:ilvl w:val="1"/>
          <w:numId w:val="31"/>
        </w:numPr>
        <w:ind w:left="0" w:firstLine="709"/>
        <w:jc w:val="both"/>
        <w:rPr>
          <w:rFonts w:ascii="Times New Roman" w:hAnsi="Times New Roman" w:cs="Times New Roman"/>
          <w:color w:val="auto"/>
        </w:rPr>
      </w:pPr>
      <w:r w:rsidRPr="00D25F04">
        <w:rPr>
          <w:rFonts w:ascii="Times New Roman" w:hAnsi="Times New Roman" w:cs="Times New Roman"/>
          <w:color w:val="auto"/>
        </w:rPr>
        <w:t>Требования к обеспечению исполнения контракта, предоставляемому в виде независимой гарантии:</w:t>
      </w:r>
    </w:p>
    <w:p w:rsidR="00846FCC" w:rsidRPr="002229BD" w:rsidRDefault="00846FCC" w:rsidP="000B393F">
      <w:pPr>
        <w:pStyle w:val="af1"/>
        <w:numPr>
          <w:ilvl w:val="2"/>
          <w:numId w:val="31"/>
        </w:numPr>
        <w:ind w:left="0" w:firstLine="709"/>
        <w:jc w:val="both"/>
        <w:rPr>
          <w:rFonts w:ascii="Times New Roman" w:hAnsi="Times New Roman" w:cs="Times New Roman"/>
          <w:color w:val="auto"/>
        </w:rPr>
      </w:pPr>
      <w:r w:rsidRPr="002229BD">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846FCC" w:rsidRPr="002229BD" w:rsidRDefault="00846FCC" w:rsidP="000B393F">
      <w:pPr>
        <w:pStyle w:val="af1"/>
        <w:numPr>
          <w:ilvl w:val="2"/>
          <w:numId w:val="31"/>
        </w:numPr>
        <w:ind w:left="0" w:firstLine="709"/>
        <w:jc w:val="both"/>
        <w:rPr>
          <w:rFonts w:ascii="Times New Roman" w:hAnsi="Times New Roman" w:cs="Times New Roman"/>
          <w:color w:val="000000"/>
        </w:rPr>
      </w:pPr>
      <w:r w:rsidRPr="002229BD">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2229BD">
        <w:rPr>
          <w:rFonts w:ascii="Times New Roman" w:hAnsi="Times New Roman" w:cs="Times New Roman"/>
          <w:color w:val="000000"/>
          <w:lang w:eastAsia="ru-RU"/>
        </w:rPr>
        <w:t>Федерального закона № 44-ФЗ</w:t>
      </w:r>
      <w:r w:rsidRPr="002229BD">
        <w:rPr>
          <w:rFonts w:ascii="Times New Roman" w:hAnsi="Times New Roman" w:cs="Times New Roman"/>
          <w:color w:val="000000"/>
        </w:rPr>
        <w:t>.</w:t>
      </w:r>
    </w:p>
    <w:p w:rsidR="00846FCC" w:rsidRPr="002229BD" w:rsidRDefault="00846FCC" w:rsidP="000B393F">
      <w:pPr>
        <w:pStyle w:val="af1"/>
        <w:numPr>
          <w:ilvl w:val="2"/>
          <w:numId w:val="31"/>
        </w:numPr>
        <w:ind w:left="0" w:firstLine="709"/>
        <w:jc w:val="both"/>
        <w:rPr>
          <w:rFonts w:ascii="Times New Roman" w:hAnsi="Times New Roman" w:cs="Times New Roman"/>
          <w:color w:val="auto"/>
        </w:rPr>
      </w:pPr>
      <w:r w:rsidRPr="002229BD">
        <w:rPr>
          <w:rFonts w:ascii="Times New Roman" w:hAnsi="Times New Roman" w:cs="Times New Roman"/>
          <w:color w:val="auto"/>
        </w:rPr>
        <w:t xml:space="preserve">Срок действия независимой гарантии должен превышать </w:t>
      </w:r>
      <w:r w:rsidRPr="002229BD">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2229BD">
        <w:rPr>
          <w:rFonts w:ascii="Times New Roman" w:hAnsi="Times New Roman" w:cs="Times New Roman"/>
          <w:color w:val="auto"/>
        </w:rPr>
        <w:t xml:space="preserve">не менее чем на </w:t>
      </w:r>
      <w:r w:rsidRPr="002229BD">
        <w:rPr>
          <w:rFonts w:ascii="Times New Roman" w:hAnsi="Times New Roman" w:cs="Times New Roman"/>
          <w:b/>
          <w:i/>
          <w:color w:val="auto"/>
        </w:rPr>
        <w:t>один</w:t>
      </w:r>
      <w:r w:rsidRPr="002229BD">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846FCC" w:rsidRPr="0067656A" w:rsidRDefault="00846FCC" w:rsidP="0067656A">
      <w:pPr>
        <w:pStyle w:val="af1"/>
        <w:numPr>
          <w:ilvl w:val="2"/>
          <w:numId w:val="31"/>
        </w:numPr>
        <w:ind w:left="0" w:firstLine="709"/>
        <w:jc w:val="both"/>
        <w:rPr>
          <w:rFonts w:ascii="Times New Roman" w:hAnsi="Times New Roman" w:cs="Times New Roman"/>
          <w:color w:val="auto"/>
        </w:rPr>
      </w:pPr>
      <w:r w:rsidRPr="002229BD">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w:t>
      </w:r>
      <w:r w:rsidRPr="002229BD">
        <w:rPr>
          <w:rFonts w:ascii="Times New Roman" w:hAnsi="Times New Roman" w:cs="Times New Roman"/>
          <w:color w:val="auto"/>
          <w:szCs w:val="24"/>
          <w:lang w:eastAsia="ru-RU"/>
        </w:rPr>
        <w:t>гаранта</w:t>
      </w:r>
      <w:r w:rsidRPr="002229BD">
        <w:rPr>
          <w:rFonts w:ascii="Times New Roman" w:hAnsi="Times New Roman" w:cs="Times New Roman"/>
          <w:szCs w:val="24"/>
          <w:lang w:eastAsia="ru-RU"/>
        </w:rPr>
        <w:t xml:space="preserve">, </w:t>
      </w:r>
      <w:r w:rsidRPr="002229BD">
        <w:rPr>
          <w:rFonts w:ascii="Times New Roman" w:hAnsi="Times New Roman" w:cs="Times New Roman"/>
          <w:color w:val="auto"/>
          <w:szCs w:val="24"/>
          <w:lang w:eastAsia="ru-RU"/>
        </w:rPr>
        <w:t>при отсутствии оснований для отказа в удовлет</w:t>
      </w:r>
      <w:r w:rsidR="00FD7AAA">
        <w:rPr>
          <w:rFonts w:ascii="Times New Roman" w:hAnsi="Times New Roman" w:cs="Times New Roman"/>
          <w:color w:val="auto"/>
          <w:szCs w:val="24"/>
          <w:lang w:eastAsia="ru-RU"/>
        </w:rPr>
        <w:t xml:space="preserve">ворении требования бенефициара, предусмотренных </w:t>
      </w:r>
      <w:hyperlink r:id="rId8" w:anchor="/document/10164072/entry/0" w:history="1">
        <w:r w:rsidRPr="002229BD">
          <w:rPr>
            <w:rFonts w:ascii="Times New Roman" w:hAnsi="Times New Roman" w:cs="Times New Roman"/>
            <w:color w:val="auto"/>
            <w:szCs w:val="24"/>
            <w:lang w:eastAsia="ru-RU"/>
          </w:rPr>
          <w:t xml:space="preserve">Гражданским </w:t>
        </w:r>
        <w:r w:rsidRPr="002229BD">
          <w:rPr>
            <w:rFonts w:ascii="Times New Roman" w:hAnsi="Times New Roman" w:cs="Times New Roman"/>
            <w:color w:val="auto"/>
            <w:szCs w:val="24"/>
            <w:lang w:eastAsia="ru-RU"/>
          </w:rPr>
          <w:lastRenderedPageBreak/>
          <w:t>кодексом</w:t>
        </w:r>
      </w:hyperlink>
      <w:r w:rsidR="00FD7AAA">
        <w:rPr>
          <w:rFonts w:ascii="Times New Roman" w:hAnsi="Times New Roman" w:cs="Times New Roman"/>
          <w:color w:val="auto"/>
          <w:szCs w:val="24"/>
          <w:lang w:eastAsia="ru-RU"/>
        </w:rPr>
        <w:t xml:space="preserve"> </w:t>
      </w:r>
      <w:r w:rsidRPr="002229BD">
        <w:rPr>
          <w:rFonts w:ascii="Times New Roman" w:hAnsi="Times New Roman" w:cs="Times New Roman"/>
          <w:color w:val="auto"/>
          <w:szCs w:val="24"/>
          <w:lang w:eastAsia="ru-RU"/>
        </w:rPr>
        <w:t>Российской Федерации, если гарантом в срок не более чем 10 (десяти) рабочих</w:t>
      </w:r>
      <w:r w:rsidRPr="00D25F04">
        <w:rPr>
          <w:rFonts w:ascii="Times New Roman" w:hAnsi="Times New Roman" w:cs="Times New Roman"/>
          <w:szCs w:val="24"/>
          <w:lang w:eastAsia="ru-RU"/>
        </w:rPr>
        <w:t xml:space="preserve"> </w:t>
      </w:r>
      <w:r w:rsidRPr="0067656A">
        <w:rPr>
          <w:rFonts w:ascii="Times New Roman" w:hAnsi="Times New Roman" w:cs="Times New Roman"/>
          <w:szCs w:val="24"/>
          <w:lang w:eastAsia="ru-RU"/>
        </w:rPr>
        <w:t>дней не</w:t>
      </w:r>
      <w:r w:rsidR="00F276C3">
        <w:rPr>
          <w:rFonts w:ascii="Times New Roman" w:hAnsi="Times New Roman" w:cs="Times New Roman"/>
          <w:szCs w:val="24"/>
          <w:lang w:eastAsia="ru-RU"/>
        </w:rPr>
        <w:t xml:space="preserve"> </w:t>
      </w:r>
      <w:r w:rsidRPr="0067656A">
        <w:rPr>
          <w:rFonts w:ascii="Times New Roman" w:hAnsi="Times New Roman" w:cs="Times New Roman"/>
          <w:szCs w:val="24"/>
          <w:lang w:eastAsia="ru-RU"/>
        </w:rPr>
        <w:t>исполнено требование Заказчика об уплате денежной суммы по независимой гарантии, направленное до окончания срока ее действия.</w:t>
      </w:r>
    </w:p>
    <w:p w:rsidR="00846FCC" w:rsidRPr="0067656A" w:rsidRDefault="00846FCC" w:rsidP="0067656A">
      <w:pPr>
        <w:pStyle w:val="af1"/>
        <w:numPr>
          <w:ilvl w:val="1"/>
          <w:numId w:val="31"/>
        </w:numPr>
        <w:ind w:left="0" w:firstLine="709"/>
        <w:jc w:val="both"/>
        <w:rPr>
          <w:rFonts w:ascii="Times New Roman" w:hAnsi="Times New Roman" w:cs="Times New Roman"/>
          <w:color w:val="auto"/>
        </w:rPr>
      </w:pPr>
      <w:r w:rsidRPr="0067656A">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7656A" w:rsidRPr="0067656A" w:rsidRDefault="00846FCC" w:rsidP="0067656A">
      <w:pPr>
        <w:pStyle w:val="af1"/>
        <w:numPr>
          <w:ilvl w:val="2"/>
          <w:numId w:val="31"/>
        </w:numPr>
        <w:ind w:left="0" w:firstLine="709"/>
        <w:jc w:val="both"/>
        <w:rPr>
          <w:rFonts w:ascii="Times New Roman" w:hAnsi="Times New Roman" w:cs="Times New Roman"/>
          <w:color w:val="auto"/>
        </w:rPr>
      </w:pPr>
      <w:r w:rsidRPr="0067656A">
        <w:rPr>
          <w:rFonts w:ascii="Times New Roman" w:hAnsi="Times New Roman" w:cs="Times New Roman"/>
          <w:color w:val="auto"/>
        </w:rPr>
        <w:t xml:space="preserve">Денежные средства в виде </w:t>
      </w:r>
      <w:r w:rsidRPr="0067656A">
        <w:rPr>
          <w:rFonts w:ascii="Times New Roman" w:hAnsi="Times New Roman" w:cs="Times New Roman"/>
          <w:color w:val="000000"/>
        </w:rPr>
        <w:t xml:space="preserve">способа обеспечения исполнения Контракта должен быть перечислен Поставщиком в сроки, установленные в </w:t>
      </w:r>
      <w:r w:rsidR="00FD7AAA">
        <w:rPr>
          <w:rFonts w:ascii="Times New Roman" w:hAnsi="Times New Roman" w:cs="Times New Roman"/>
          <w:color w:val="000000"/>
          <w:lang w:eastAsia="ru-RU"/>
        </w:rPr>
        <w:t xml:space="preserve">Федеральном законе № </w:t>
      </w:r>
      <w:r w:rsidRPr="0067656A">
        <w:rPr>
          <w:rFonts w:ascii="Times New Roman" w:hAnsi="Times New Roman" w:cs="Times New Roman"/>
          <w:color w:val="000000"/>
          <w:lang w:eastAsia="ru-RU"/>
        </w:rPr>
        <w:t xml:space="preserve">44-ФЗ </w:t>
      </w:r>
      <w:r w:rsidRPr="0067656A">
        <w:rPr>
          <w:rFonts w:ascii="Times New Roman" w:hAnsi="Times New Roman" w:cs="Times New Roman"/>
          <w:color w:val="000000"/>
        </w:rPr>
        <w:t xml:space="preserve">и будет находиться у Заказчика до момента </w:t>
      </w:r>
      <w:r w:rsidRPr="0067656A">
        <w:rPr>
          <w:rFonts w:ascii="Times New Roman" w:hAnsi="Times New Roman" w:cs="Times New Roman"/>
          <w:color w:val="auto"/>
        </w:rPr>
        <w:t>исполнения Поставщиком всех обязательств перед Заказчиком.</w:t>
      </w:r>
    </w:p>
    <w:p w:rsidR="0067656A" w:rsidRPr="0067656A" w:rsidRDefault="00846FCC" w:rsidP="00713AFA">
      <w:pPr>
        <w:pStyle w:val="af1"/>
        <w:numPr>
          <w:ilvl w:val="2"/>
          <w:numId w:val="31"/>
        </w:numPr>
        <w:ind w:left="0" w:firstLine="709"/>
        <w:jc w:val="both"/>
        <w:rPr>
          <w:rFonts w:ascii="Times New Roman" w:hAnsi="Times New Roman" w:cs="Times New Roman"/>
          <w:color w:val="auto"/>
        </w:rPr>
      </w:pPr>
      <w:r w:rsidRPr="0067656A">
        <w:rPr>
          <w:rFonts w:ascii="Times New Roman" w:hAnsi="Times New Roman" w:cs="Times New Roman"/>
        </w:rPr>
        <w:t xml:space="preserve">На момент подписания настоящего Контракта Заказчиком денежные средства должны быть зачислены на расчетный счет Заказчика (Получатель: </w:t>
      </w:r>
      <w:r w:rsidR="00713AFA">
        <w:rPr>
          <w:rFonts w:ascii="Times New Roman" w:hAnsi="Times New Roman" w:cs="Times New Roman"/>
          <w:color w:val="000000"/>
          <w:szCs w:val="24"/>
        </w:rPr>
        <w:t xml:space="preserve">ГУП РК «Вода Крыма» </w:t>
      </w:r>
      <w:r w:rsidR="0067656A" w:rsidRPr="0067656A">
        <w:rPr>
          <w:rFonts w:ascii="Times New Roman" w:hAnsi="Times New Roman" w:cs="Times New Roman"/>
          <w:color w:val="000000"/>
          <w:szCs w:val="24"/>
        </w:rPr>
        <w:t>ОКПО 00772458, ОГРН 1149102120947 ИНН 9102057281КПП 910201001</w:t>
      </w:r>
      <w:r w:rsidR="0067656A">
        <w:rPr>
          <w:rFonts w:ascii="Times New Roman" w:hAnsi="Times New Roman" w:cs="Times New Roman"/>
          <w:color w:val="000000"/>
          <w:szCs w:val="24"/>
        </w:rPr>
        <w:t xml:space="preserve"> </w:t>
      </w:r>
      <w:r w:rsidR="00713AFA">
        <w:rPr>
          <w:rFonts w:ascii="Times New Roman" w:hAnsi="Times New Roman" w:cs="Times New Roman"/>
          <w:color w:val="000000"/>
          <w:szCs w:val="24"/>
        </w:rPr>
        <w:t>БИК 043510123</w:t>
      </w:r>
      <w:r w:rsidR="00713AFA">
        <w:rPr>
          <w:rFonts w:ascii="Times New Roman" w:hAnsi="Times New Roman" w:cs="Times New Roman"/>
          <w:color w:val="000000"/>
          <w:szCs w:val="24"/>
        </w:rPr>
        <w:br/>
      </w:r>
      <w:r w:rsidR="0067656A" w:rsidRPr="0067656A">
        <w:rPr>
          <w:rFonts w:ascii="Times New Roman" w:hAnsi="Times New Roman" w:cs="Times New Roman"/>
          <w:color w:val="000000"/>
          <w:szCs w:val="24"/>
        </w:rPr>
        <w:t xml:space="preserve">АО </w:t>
      </w:r>
      <w:r w:rsidR="00713AFA">
        <w:rPr>
          <w:rFonts w:ascii="Times New Roman" w:hAnsi="Times New Roman" w:cs="Times New Roman"/>
          <w:color w:val="000000"/>
          <w:szCs w:val="24"/>
        </w:rPr>
        <w:t>«</w:t>
      </w:r>
      <w:r w:rsidR="0067656A" w:rsidRPr="0067656A">
        <w:rPr>
          <w:rFonts w:ascii="Times New Roman" w:hAnsi="Times New Roman" w:cs="Times New Roman"/>
          <w:color w:val="000000"/>
          <w:szCs w:val="24"/>
        </w:rPr>
        <w:t>ГЕНБАНК</w:t>
      </w:r>
      <w:r w:rsidR="00713AFA">
        <w:rPr>
          <w:rFonts w:ascii="Times New Roman" w:hAnsi="Times New Roman" w:cs="Times New Roman"/>
          <w:color w:val="000000"/>
          <w:szCs w:val="24"/>
        </w:rPr>
        <w:t>»</w:t>
      </w:r>
      <w:r w:rsidR="0067656A" w:rsidRPr="0067656A">
        <w:rPr>
          <w:rFonts w:ascii="Times New Roman" w:hAnsi="Times New Roman" w:cs="Times New Roman"/>
          <w:color w:val="000000"/>
          <w:szCs w:val="24"/>
        </w:rPr>
        <w:t xml:space="preserve"> г. Симферополь</w:t>
      </w:r>
      <w:r w:rsidR="0067656A">
        <w:rPr>
          <w:rFonts w:ascii="Times New Roman" w:hAnsi="Times New Roman" w:cs="Times New Roman"/>
          <w:color w:val="000000"/>
          <w:szCs w:val="24"/>
        </w:rPr>
        <w:t xml:space="preserve"> </w:t>
      </w:r>
      <w:r w:rsidR="0067656A" w:rsidRPr="0067656A">
        <w:rPr>
          <w:rFonts w:ascii="Times New Roman" w:hAnsi="Times New Roman" w:cs="Times New Roman"/>
          <w:color w:val="000000"/>
          <w:szCs w:val="24"/>
        </w:rPr>
        <w:t>к/с 30101810835100000123 р/с 40602810900230140008</w:t>
      </w:r>
      <w:r w:rsidRPr="0067656A">
        <w:rPr>
          <w:rFonts w:ascii="Times New Roman" w:hAnsi="Times New Roman" w:cs="Times New Roman"/>
        </w:rPr>
        <w:t xml:space="preserve">). </w:t>
      </w:r>
    </w:p>
    <w:p w:rsidR="00846FCC" w:rsidRPr="0067656A" w:rsidRDefault="00846FCC" w:rsidP="0067656A">
      <w:pPr>
        <w:pStyle w:val="af1"/>
        <w:ind w:firstLine="709"/>
        <w:jc w:val="both"/>
        <w:rPr>
          <w:rFonts w:ascii="Times New Roman" w:hAnsi="Times New Roman" w:cs="Times New Roman"/>
          <w:color w:val="auto"/>
        </w:rPr>
      </w:pPr>
      <w:r w:rsidRPr="0067656A">
        <w:rPr>
          <w:rFonts w:ascii="Times New Roman" w:hAnsi="Times New Roman" w:cs="Times New Roman"/>
        </w:rPr>
        <w:t xml:space="preserve">5.10. </w:t>
      </w:r>
      <w:r w:rsidRPr="00FD7AAA">
        <w:rPr>
          <w:rFonts w:ascii="Times New Roman" w:hAnsi="Times New Roman" w:cs="Times New Roman"/>
          <w:color w:val="auto"/>
        </w:rPr>
        <w:t xml:space="preserve">Обеспечение исполнения возвращается Поставщику в полном объёме, </w:t>
      </w:r>
      <w:r w:rsidR="008C40B2">
        <w:rPr>
          <w:rFonts w:ascii="Times New Roman" w:hAnsi="Times New Roman" w:cs="Times New Roman"/>
          <w:color w:val="auto"/>
        </w:rPr>
        <w:t xml:space="preserve">части этих денежных средств в </w:t>
      </w:r>
      <w:r w:rsidRPr="00FD7AAA">
        <w:rPr>
          <w:rFonts w:ascii="Times New Roman" w:hAnsi="Times New Roman" w:cs="Times New Roman"/>
          <w:color w:val="auto"/>
        </w:rPr>
        <w:t>случае уменьшения размера обе</w:t>
      </w:r>
      <w:r w:rsidR="00FD7AAA" w:rsidRPr="00FD7AAA">
        <w:rPr>
          <w:rFonts w:ascii="Times New Roman" w:hAnsi="Times New Roman" w:cs="Times New Roman"/>
          <w:color w:val="auto"/>
        </w:rPr>
        <w:t xml:space="preserve">спечения исполнения Контракта в соответствии с частями </w:t>
      </w:r>
      <w:r w:rsidRPr="00FD7AAA">
        <w:rPr>
          <w:rFonts w:ascii="Times New Roman" w:hAnsi="Times New Roman" w:cs="Times New Roman"/>
          <w:color w:val="auto"/>
        </w:rPr>
        <w:t>7,</w:t>
      </w:r>
      <w:r w:rsidR="00FD7AAA" w:rsidRPr="00FD7AAA">
        <w:rPr>
          <w:rFonts w:ascii="Times New Roman" w:hAnsi="Times New Roman" w:cs="Times New Roman"/>
          <w:color w:val="auto"/>
        </w:rPr>
        <w:t xml:space="preserve"> </w:t>
      </w:r>
      <w:r w:rsidRPr="00FD7AAA">
        <w:rPr>
          <w:rFonts w:ascii="Times New Roman" w:hAnsi="Times New Roman" w:cs="Times New Roman"/>
          <w:color w:val="auto"/>
        </w:rPr>
        <w:t>7.1 и</w:t>
      </w:r>
      <w:r w:rsidR="00FD7AAA" w:rsidRPr="00FD7AAA">
        <w:rPr>
          <w:rFonts w:ascii="Times New Roman" w:hAnsi="Times New Roman" w:cs="Times New Roman"/>
          <w:color w:val="auto"/>
        </w:rPr>
        <w:t xml:space="preserve"> </w:t>
      </w:r>
      <w:r w:rsidRPr="00FD7AAA">
        <w:rPr>
          <w:rFonts w:ascii="Times New Roman" w:hAnsi="Times New Roman" w:cs="Times New Roman"/>
          <w:color w:val="auto"/>
        </w:rPr>
        <w:t>7.2 статьи</w:t>
      </w:r>
      <w:r w:rsidR="00FD7AAA" w:rsidRPr="00FD7AAA">
        <w:rPr>
          <w:rFonts w:ascii="Times New Roman" w:hAnsi="Times New Roman" w:cs="Times New Roman"/>
          <w:color w:val="auto"/>
        </w:rPr>
        <w:t xml:space="preserve"> </w:t>
      </w:r>
      <w:r w:rsidRPr="00FD7AAA">
        <w:rPr>
          <w:rFonts w:ascii="Times New Roman" w:hAnsi="Times New Roman" w:cs="Times New Roman"/>
          <w:color w:val="auto"/>
        </w:rPr>
        <w:t xml:space="preserve">96 </w:t>
      </w:r>
      <w:r w:rsidR="00174C85" w:rsidRPr="00FD7AAA">
        <w:rPr>
          <w:rFonts w:ascii="Times New Roman" w:hAnsi="Times New Roman" w:cs="Times New Roman"/>
          <w:color w:val="auto"/>
        </w:rPr>
        <w:t xml:space="preserve">Федерального закона № 44-ФЗ </w:t>
      </w:r>
      <w:r w:rsidRPr="00FD7AAA">
        <w:rPr>
          <w:rFonts w:ascii="Times New Roman" w:hAnsi="Times New Roman" w:cs="Times New Roman"/>
          <w:color w:val="auto"/>
        </w:rPr>
        <w:t>(либо в части, оставшейся после удовлетворения требований Заказчика, возникших в период действия залога) не более тридцати дней с</w:t>
      </w:r>
      <w:r w:rsidR="00FD7AAA">
        <w:rPr>
          <w:rFonts w:ascii="Times New Roman" w:hAnsi="Times New Roman" w:cs="Times New Roman"/>
          <w:color w:val="auto"/>
        </w:rPr>
        <w:t xml:space="preserve"> </w:t>
      </w:r>
      <w:r w:rsidRPr="00FD7AAA">
        <w:rPr>
          <w:rFonts w:ascii="Times New Roman" w:hAnsi="Times New Roman" w:cs="Times New Roman"/>
          <w:color w:val="auto"/>
        </w:rPr>
        <w:t>даты исполнения Поставщиком обязательств, предусмотренных Контрактом.</w:t>
      </w:r>
    </w:p>
    <w:p w:rsidR="00846FCC" w:rsidRPr="00D25F04" w:rsidRDefault="00E906EA" w:rsidP="0067656A">
      <w:pPr>
        <w:pStyle w:val="af1"/>
        <w:ind w:firstLine="709"/>
        <w:jc w:val="both"/>
        <w:rPr>
          <w:rFonts w:ascii="Times New Roman" w:hAnsi="Times New Roman" w:cs="Times New Roman"/>
          <w:color w:val="auto"/>
        </w:rPr>
      </w:pPr>
      <w:r w:rsidRPr="0067656A">
        <w:rPr>
          <w:rFonts w:ascii="Times New Roman" w:hAnsi="Times New Roman" w:cs="Times New Roman"/>
          <w:color w:val="auto"/>
        </w:rPr>
        <w:t>5</w:t>
      </w:r>
      <w:r w:rsidR="00846FCC" w:rsidRPr="0067656A">
        <w:rPr>
          <w:rFonts w:ascii="Times New Roman" w:hAnsi="Times New Roman" w:cs="Times New Roman"/>
          <w:color w:val="auto"/>
        </w:rPr>
        <w:t xml:space="preserve">.11. В ходе исполнения Контракта </w:t>
      </w:r>
      <w:r w:rsidRPr="0067656A">
        <w:rPr>
          <w:rFonts w:ascii="Times New Roman" w:hAnsi="Times New Roman" w:cs="Times New Roman"/>
          <w:color w:val="auto"/>
        </w:rPr>
        <w:t>Поставщик</w:t>
      </w:r>
      <w:r w:rsidR="00846FCC" w:rsidRPr="0067656A">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w:t>
      </w:r>
      <w:r w:rsidR="00846FCC" w:rsidRPr="00D25F04">
        <w:rPr>
          <w:rFonts w:ascii="Times New Roman" w:hAnsi="Times New Roman" w:cs="Times New Roman"/>
          <w:color w:val="auto"/>
        </w:rPr>
        <w:t xml:space="preserve">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00846FCC" w:rsidRPr="00D25F04">
          <w:rPr>
            <w:rFonts w:ascii="Times New Roman" w:hAnsi="Times New Roman" w:cs="Times New Roman"/>
            <w:color w:val="auto"/>
          </w:rPr>
          <w:t>частями 7.2</w:t>
        </w:r>
      </w:hyperlink>
      <w:r w:rsidR="00846FCC" w:rsidRPr="00D25F04">
        <w:rPr>
          <w:rFonts w:ascii="Times New Roman" w:hAnsi="Times New Roman" w:cs="Times New Roman"/>
          <w:color w:val="auto"/>
        </w:rPr>
        <w:t xml:space="preserve"> и </w:t>
      </w:r>
      <w:hyperlink r:id="rId10" w:history="1">
        <w:r w:rsidR="00846FCC" w:rsidRPr="00D25F04">
          <w:rPr>
            <w:rFonts w:ascii="Times New Roman" w:hAnsi="Times New Roman" w:cs="Times New Roman"/>
            <w:color w:val="auto"/>
          </w:rPr>
          <w:t>7.3</w:t>
        </w:r>
      </w:hyperlink>
      <w:r w:rsidR="00846FCC" w:rsidRPr="00D25F04">
        <w:rPr>
          <w:rFonts w:ascii="Times New Roman" w:hAnsi="Times New Roman" w:cs="Times New Roman"/>
          <w:color w:val="auto"/>
        </w:rPr>
        <w:t xml:space="preserve"> статьи 96 </w:t>
      </w:r>
      <w:r w:rsidR="00174C85" w:rsidRPr="00713AFA">
        <w:rPr>
          <w:rFonts w:ascii="Times New Roman" w:hAnsi="Times New Roman" w:cs="Times New Roman"/>
          <w:color w:val="auto"/>
        </w:rPr>
        <w:t>Федерального закона № 44-ФЗ</w:t>
      </w:r>
      <w:r w:rsidR="00846FCC" w:rsidRPr="00D25F04">
        <w:rPr>
          <w:rFonts w:ascii="Times New Roman" w:hAnsi="Times New Roman" w:cs="Times New Roman"/>
          <w:color w:val="auto"/>
        </w:rPr>
        <w:t xml:space="preserve">. </w:t>
      </w:r>
      <w:r>
        <w:rPr>
          <w:rFonts w:ascii="Times New Roman" w:hAnsi="Times New Roman" w:cs="Times New Roman"/>
          <w:color w:val="auto"/>
        </w:rPr>
        <w:t>Поставщик</w:t>
      </w:r>
      <w:r w:rsidR="00846FCC" w:rsidRPr="00D25F04">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46FCC" w:rsidRPr="00D25F04" w:rsidRDefault="00E906EA" w:rsidP="00D24D7D">
      <w:pPr>
        <w:pStyle w:val="af0"/>
        <w:widowControl w:val="0"/>
        <w:tabs>
          <w:tab w:val="left" w:pos="709"/>
        </w:tabs>
        <w:spacing w:after="0"/>
        <w:ind w:left="0" w:firstLine="709"/>
      </w:pPr>
      <w:r>
        <w:t>5</w:t>
      </w:r>
      <w:r w:rsidR="00846FCC" w:rsidRPr="00D25F04">
        <w:t xml:space="preserve">.12. Прекращение обеспечения исполнения Контракта или не соответствующее требованиям </w:t>
      </w:r>
      <w:r w:rsidR="00846FCC" w:rsidRPr="00D25F04">
        <w:rPr>
          <w:color w:val="000000"/>
        </w:rPr>
        <w:t>Федерального Закона № 44-ФЗ</w:t>
      </w:r>
      <w:r w:rsidR="00846FCC" w:rsidRPr="00D25F04">
        <w:rPr>
          <w:b/>
          <w:i/>
          <w:color w:val="000000"/>
        </w:rPr>
        <w:t xml:space="preserve"> </w:t>
      </w:r>
      <w:r w:rsidR="00846FCC" w:rsidRPr="00D25F04">
        <w:t xml:space="preserve">обеспечение исполнения Контракта по истечении срока, указанного </w:t>
      </w:r>
      <w:r w:rsidR="00713AFA">
        <w:t xml:space="preserve">в п. </w:t>
      </w:r>
      <w:r w:rsidRPr="00D24D7D">
        <w:t>5</w:t>
      </w:r>
      <w:r w:rsidR="00846FCC" w:rsidRPr="00D24D7D">
        <w:t>.</w:t>
      </w:r>
      <w:r w:rsidR="00D24D7D" w:rsidRPr="00D24D7D">
        <w:t>16</w:t>
      </w:r>
      <w:r w:rsidR="00846FCC" w:rsidRPr="00D24D7D">
        <w:t>.</w:t>
      </w:r>
      <w:r w:rsidR="00846FCC" w:rsidRPr="00D25F04">
        <w:t xml:space="preserve"> Контракта, признается существенным нарушением Контракта </w:t>
      </w:r>
      <w:r>
        <w:t>Поставщиком</w:t>
      </w:r>
      <w:r w:rsidR="00846FCC" w:rsidRPr="00D25F04">
        <w:t xml:space="preserve"> и является основанием для расторжения Контракта по требованию Заказчика с возмещением ущерба в полном объеме.</w:t>
      </w:r>
    </w:p>
    <w:p w:rsidR="00846FCC" w:rsidRPr="00D25F04" w:rsidRDefault="00846FCC" w:rsidP="000B393F">
      <w:pPr>
        <w:pStyle w:val="af0"/>
        <w:widowControl w:val="0"/>
        <w:numPr>
          <w:ilvl w:val="1"/>
          <w:numId w:val="32"/>
        </w:numPr>
        <w:spacing w:after="0"/>
        <w:ind w:left="0" w:firstLine="709"/>
      </w:pPr>
      <w:r w:rsidRPr="00D25F04">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E906EA">
        <w:t xml:space="preserve">Поставщика </w:t>
      </w:r>
      <w:r w:rsidRPr="00D25F04">
        <w:t>или Заказчика.</w:t>
      </w:r>
    </w:p>
    <w:p w:rsidR="00846FCC" w:rsidRPr="00D25F04" w:rsidRDefault="00846FCC" w:rsidP="000B393F">
      <w:pPr>
        <w:pStyle w:val="af0"/>
        <w:widowControl w:val="0"/>
        <w:numPr>
          <w:ilvl w:val="1"/>
          <w:numId w:val="32"/>
        </w:numPr>
        <w:tabs>
          <w:tab w:val="left" w:pos="709"/>
        </w:tabs>
        <w:spacing w:after="0"/>
        <w:ind w:left="0" w:firstLine="709"/>
      </w:pPr>
      <w:r w:rsidRPr="00D25F04">
        <w:t>Все затраты, связанные с заключением и оформлением Контрактов и иных документов по обеспечению исполнения Контракта, несет</w:t>
      </w:r>
      <w:r w:rsidR="00E906EA">
        <w:t xml:space="preserve"> Поставщик</w:t>
      </w:r>
      <w:r w:rsidRPr="00D25F04">
        <w:t>.</w:t>
      </w:r>
    </w:p>
    <w:p w:rsidR="00846FCC" w:rsidRPr="00D25F04" w:rsidRDefault="00E906EA" w:rsidP="00D24D7D">
      <w:pPr>
        <w:pStyle w:val="af1"/>
        <w:ind w:firstLine="709"/>
        <w:jc w:val="both"/>
        <w:rPr>
          <w:rFonts w:ascii="Times New Roman" w:hAnsi="Times New Roman" w:cs="Times New Roman"/>
          <w:color w:val="000000"/>
        </w:rPr>
      </w:pPr>
      <w:r>
        <w:rPr>
          <w:rFonts w:ascii="Times New Roman" w:hAnsi="Times New Roman" w:cs="Times New Roman"/>
          <w:color w:val="000000"/>
        </w:rPr>
        <w:t>5.15.</w:t>
      </w:r>
      <w:r w:rsidR="00846FCC" w:rsidRPr="00D25F04">
        <w:rPr>
          <w:rFonts w:ascii="Times New Roman" w:hAnsi="Times New Roman" w:cs="Times New Roman"/>
          <w:color w:val="000000"/>
        </w:rPr>
        <w:t xml:space="preserve"> Размер обеспечения исполнения контракта уменьшается посредством направления Заказчиком информации об исполнении обязательств </w:t>
      </w:r>
      <w:r>
        <w:rPr>
          <w:rFonts w:ascii="Times New Roman" w:hAnsi="Times New Roman" w:cs="Times New Roman"/>
          <w:color w:val="000000"/>
        </w:rPr>
        <w:t xml:space="preserve">Поставщиком </w:t>
      </w:r>
      <w:r w:rsidR="00846FCC" w:rsidRPr="00D25F04">
        <w:rPr>
          <w:rFonts w:ascii="Times New Roman" w:hAnsi="Times New Roman" w:cs="Times New Roman"/>
          <w:color w:val="000000"/>
        </w:rPr>
        <w:t>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w:t>
      </w:r>
      <w:r>
        <w:rPr>
          <w:rFonts w:ascii="Times New Roman" w:hAnsi="Times New Roman" w:cs="Times New Roman"/>
          <w:color w:val="000000"/>
        </w:rPr>
        <w:t xml:space="preserve"> Поставщика</w:t>
      </w:r>
      <w:r w:rsidR="00846FCC" w:rsidRPr="00D25F04">
        <w:rPr>
          <w:rFonts w:ascii="Times New Roman" w:hAnsi="Times New Roman" w:cs="Times New Roman"/>
          <w:color w:val="000000"/>
        </w:rPr>
        <w:t xml:space="preserve">, в срок, указанный в п. </w:t>
      </w:r>
      <w:r>
        <w:rPr>
          <w:rFonts w:ascii="Times New Roman" w:hAnsi="Times New Roman" w:cs="Times New Roman"/>
          <w:color w:val="000000"/>
        </w:rPr>
        <w:t>5</w:t>
      </w:r>
      <w:r w:rsidR="00846FCC" w:rsidRPr="00D25F04">
        <w:rPr>
          <w:rFonts w:ascii="Times New Roman" w:hAnsi="Times New Roman" w:cs="Times New Roman"/>
          <w:color w:val="000000"/>
        </w:rPr>
        <w:t xml:space="preserve">.10. Контракта, ему возвращаются Заказчиком денежные средства в сумме, на которую уменьшен размер обеспечения исполнения контракта, рассчитанный </w:t>
      </w:r>
      <w:r w:rsidR="00846FCC" w:rsidRPr="00D25F04">
        <w:rPr>
          <w:rFonts w:ascii="Times New Roman" w:hAnsi="Times New Roman" w:cs="Times New Roman"/>
          <w:color w:val="000000"/>
        </w:rPr>
        <w:lastRenderedPageBreak/>
        <w:t>Заказчиком на основании информации об исполнении контракта, размещенной в соответствующем реестре контрактов.</w:t>
      </w:r>
    </w:p>
    <w:p w:rsidR="00846FCC" w:rsidRPr="00D25F04" w:rsidRDefault="00846FCC" w:rsidP="00D24D7D">
      <w:pPr>
        <w:pStyle w:val="af1"/>
        <w:ind w:firstLine="709"/>
        <w:jc w:val="both"/>
        <w:rPr>
          <w:rFonts w:ascii="Times New Roman" w:hAnsi="Times New Roman" w:cs="Times New Roman"/>
          <w:color w:val="000000"/>
        </w:rPr>
      </w:pPr>
      <w:r w:rsidRPr="00D25F04">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w:t>
      </w:r>
      <w:r w:rsidR="00D24D7D">
        <w:rPr>
          <w:rFonts w:ascii="Times New Roman" w:hAnsi="Times New Roman" w:cs="Times New Roman"/>
          <w:color w:val="000000"/>
        </w:rPr>
        <w:t>Поставщиком</w:t>
      </w:r>
      <w:r w:rsidRPr="00D25F04">
        <w:rPr>
          <w:rFonts w:ascii="Times New Roman" w:hAnsi="Times New Roman" w:cs="Times New Roman"/>
          <w:color w:val="000000"/>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w:t>
      </w:r>
      <w:r w:rsidR="002229BD" w:rsidRPr="00D25F04">
        <w:rPr>
          <w:rFonts w:ascii="Times New Roman" w:hAnsi="Times New Roman" w:cs="Times New Roman"/>
          <w:color w:val="000000"/>
        </w:rPr>
        <w:t>услуги</w:t>
      </w:r>
      <w:r w:rsidRPr="00D25F04">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846FCC" w:rsidRPr="002229BD" w:rsidRDefault="00D24D7D" w:rsidP="00D24D7D">
      <w:pPr>
        <w:pStyle w:val="af1"/>
        <w:ind w:firstLine="709"/>
        <w:jc w:val="both"/>
        <w:rPr>
          <w:rFonts w:ascii="Times New Roman" w:hAnsi="Times New Roman" w:cs="Times New Roman"/>
          <w:color w:val="000000"/>
        </w:rPr>
      </w:pPr>
      <w:r w:rsidRPr="002229BD">
        <w:rPr>
          <w:rFonts w:ascii="Times New Roman" w:hAnsi="Times New Roman" w:cs="Times New Roman"/>
          <w:color w:val="000000"/>
        </w:rPr>
        <w:t>5</w:t>
      </w:r>
      <w:r w:rsidR="00846FCC" w:rsidRPr="002229BD">
        <w:rPr>
          <w:rFonts w:ascii="Times New Roman" w:hAnsi="Times New Roman" w:cs="Times New Roman"/>
          <w:color w:val="000000"/>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Pr="002229BD">
        <w:rPr>
          <w:rFonts w:ascii="Times New Roman" w:hAnsi="Times New Roman" w:cs="Times New Roman"/>
          <w:color w:val="000000"/>
        </w:rPr>
        <w:t>Поставщик</w:t>
      </w:r>
      <w:r w:rsidR="00846FCC" w:rsidRPr="002229BD">
        <w:rPr>
          <w:rFonts w:ascii="Times New Roman" w:hAnsi="Times New Roman" w:cs="Times New Roman"/>
          <w:color w:val="000000"/>
        </w:rPr>
        <w:t xml:space="preserve"> обязуется предоставить новое обеспечение исполнения контракта не позднее одного месяца со дня надлежащего уведомления Заказчиком </w:t>
      </w:r>
      <w:r w:rsidRPr="002229BD">
        <w:rPr>
          <w:rFonts w:ascii="Times New Roman" w:hAnsi="Times New Roman" w:cs="Times New Roman"/>
          <w:color w:val="000000"/>
        </w:rPr>
        <w:t>Поставщика</w:t>
      </w:r>
      <w:r w:rsidR="00846FCC" w:rsidRPr="002229BD">
        <w:rPr>
          <w:rFonts w:ascii="Times New Roman" w:hAnsi="Times New Roman" w:cs="Times New Roman"/>
          <w:color w:val="000000"/>
        </w:rPr>
        <w:t xml:space="preserve"> о необходимости предоставить соответствующее обеспечение.</w:t>
      </w:r>
    </w:p>
    <w:p w:rsidR="00846FCC" w:rsidRPr="002229BD" w:rsidRDefault="00846FCC" w:rsidP="00D24D7D">
      <w:pPr>
        <w:pStyle w:val="af1"/>
        <w:ind w:firstLine="709"/>
        <w:jc w:val="both"/>
        <w:rPr>
          <w:rFonts w:ascii="Times New Roman" w:hAnsi="Times New Roman" w:cs="Times New Roman"/>
          <w:color w:val="000000"/>
        </w:rPr>
      </w:pPr>
      <w:r w:rsidRPr="002229BD">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846FCC" w:rsidRPr="002229BD" w:rsidRDefault="00846FCC" w:rsidP="00D24D7D">
      <w:pPr>
        <w:pStyle w:val="af1"/>
        <w:ind w:firstLine="709"/>
        <w:jc w:val="both"/>
        <w:rPr>
          <w:rFonts w:ascii="Times New Roman" w:hAnsi="Times New Roman" w:cs="Times New Roman"/>
          <w:color w:val="000000"/>
        </w:rPr>
      </w:pPr>
      <w:r w:rsidRPr="002229BD">
        <w:rPr>
          <w:rFonts w:ascii="Times New Roman" w:hAnsi="Times New Roman" w:cs="Times New Roman"/>
          <w:color w:val="000000"/>
        </w:rPr>
        <w:t xml:space="preserve">За каждый день просрочки исполнения </w:t>
      </w:r>
      <w:r w:rsidR="00D24D7D" w:rsidRPr="002229BD">
        <w:rPr>
          <w:rFonts w:ascii="Times New Roman" w:hAnsi="Times New Roman" w:cs="Times New Roman"/>
          <w:color w:val="000000"/>
        </w:rPr>
        <w:t>Поставщиком</w:t>
      </w:r>
      <w:r w:rsidRPr="002229BD">
        <w:rPr>
          <w:rFonts w:ascii="Times New Roman" w:hAnsi="Times New Roman" w:cs="Times New Roman"/>
          <w:color w:val="000000"/>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680984" w:rsidRPr="002229BD">
        <w:rPr>
          <w:rFonts w:ascii="Times New Roman" w:hAnsi="Times New Roman" w:cs="Times New Roman"/>
          <w:color w:val="000000"/>
        </w:rPr>
        <w:t>9</w:t>
      </w:r>
      <w:r w:rsidRPr="002229BD">
        <w:rPr>
          <w:rFonts w:ascii="Times New Roman" w:hAnsi="Times New Roman" w:cs="Times New Roman"/>
          <w:color w:val="000000"/>
        </w:rPr>
        <w:t xml:space="preserve">.14. контракта, предусматривающий ответственность </w:t>
      </w:r>
      <w:r w:rsidR="00D24D7D" w:rsidRPr="002229BD">
        <w:rPr>
          <w:rFonts w:ascii="Times New Roman" w:hAnsi="Times New Roman" w:cs="Times New Roman"/>
          <w:color w:val="000000"/>
        </w:rPr>
        <w:t>поставщика</w:t>
      </w:r>
      <w:r w:rsidRPr="002229BD">
        <w:rPr>
          <w:rFonts w:ascii="Times New Roman" w:hAnsi="Times New Roman" w:cs="Times New Roman"/>
          <w:color w:val="000000"/>
        </w:rPr>
        <w:t xml:space="preserve"> за просрочку исполнения обязательства</w:t>
      </w:r>
      <w:r w:rsidR="00D24D7D" w:rsidRPr="002229BD">
        <w:rPr>
          <w:rFonts w:ascii="Times New Roman" w:hAnsi="Times New Roman" w:cs="Times New Roman"/>
          <w:color w:val="000000"/>
        </w:rPr>
        <w:t xml:space="preserve"> по</w:t>
      </w:r>
      <w:r w:rsidRPr="002229BD">
        <w:rPr>
          <w:rFonts w:ascii="Times New Roman" w:hAnsi="Times New Roman" w:cs="Times New Roman"/>
          <w:color w:val="000000"/>
        </w:rPr>
        <w:t xml:space="preserve"> настояще</w:t>
      </w:r>
      <w:r w:rsidR="00D24D7D" w:rsidRPr="002229BD">
        <w:rPr>
          <w:rFonts w:ascii="Times New Roman" w:hAnsi="Times New Roman" w:cs="Times New Roman"/>
          <w:color w:val="000000"/>
        </w:rPr>
        <w:t>му</w:t>
      </w:r>
      <w:r w:rsidRPr="002229BD">
        <w:rPr>
          <w:rFonts w:ascii="Times New Roman" w:hAnsi="Times New Roman" w:cs="Times New Roman"/>
          <w:color w:val="000000"/>
        </w:rPr>
        <w:t xml:space="preserve"> контракт</w:t>
      </w:r>
      <w:r w:rsidR="00D24D7D" w:rsidRPr="002229BD">
        <w:rPr>
          <w:rFonts w:ascii="Times New Roman" w:hAnsi="Times New Roman" w:cs="Times New Roman"/>
          <w:color w:val="000000"/>
        </w:rPr>
        <w:t>у</w:t>
      </w:r>
      <w:r w:rsidRPr="002229BD">
        <w:rPr>
          <w:rFonts w:ascii="Times New Roman" w:hAnsi="Times New Roman" w:cs="Times New Roman"/>
          <w:color w:val="000000"/>
        </w:rPr>
        <w:t>.</w:t>
      </w:r>
    </w:p>
    <w:p w:rsidR="00846FCC" w:rsidRPr="00D25F04" w:rsidRDefault="00D24D7D" w:rsidP="00D24D7D">
      <w:pPr>
        <w:pStyle w:val="af0"/>
        <w:tabs>
          <w:tab w:val="left" w:pos="0"/>
        </w:tabs>
        <w:autoSpaceDE w:val="0"/>
        <w:autoSpaceDN w:val="0"/>
        <w:adjustRightInd w:val="0"/>
        <w:spacing w:after="0"/>
        <w:ind w:left="0" w:firstLine="709"/>
        <w:rPr>
          <w:bCs/>
          <w:color w:val="000000"/>
        </w:rPr>
      </w:pPr>
      <w:r w:rsidRPr="002229BD">
        <w:rPr>
          <w:bCs/>
          <w:color w:val="000000"/>
        </w:rPr>
        <w:t>5</w:t>
      </w:r>
      <w:r w:rsidR="00846FCC" w:rsidRPr="002229BD">
        <w:rPr>
          <w:bCs/>
          <w:color w:val="000000"/>
        </w:rPr>
        <w:t xml:space="preserve">.17. Исключение банка из перечня, предусмотренного ч. 1.2 ст. 45 </w:t>
      </w:r>
      <w:r w:rsidR="00174C85" w:rsidRPr="00C6391B">
        <w:rPr>
          <w:rFonts w:eastAsia="Calibri"/>
          <w:color w:val="000000"/>
          <w:szCs w:val="22"/>
        </w:rPr>
        <w:t>Федеральн</w:t>
      </w:r>
      <w:r w:rsidR="00174C85">
        <w:rPr>
          <w:rFonts w:eastAsia="Calibri"/>
          <w:color w:val="000000"/>
          <w:szCs w:val="22"/>
        </w:rPr>
        <w:t>ого</w:t>
      </w:r>
      <w:r w:rsidR="00174C85" w:rsidRPr="00C6391B">
        <w:rPr>
          <w:rFonts w:eastAsia="Calibri"/>
          <w:color w:val="000000"/>
          <w:szCs w:val="22"/>
        </w:rPr>
        <w:t xml:space="preserve"> </w:t>
      </w:r>
      <w:r w:rsidR="00174C85" w:rsidRPr="00C6391B">
        <w:rPr>
          <w:bCs/>
          <w:color w:val="000000"/>
        </w:rPr>
        <w:t>закона № 44-ФЗ</w:t>
      </w:r>
      <w:r w:rsidR="00846FCC" w:rsidRPr="002229BD">
        <w:rPr>
          <w:bCs/>
          <w:color w:val="000000"/>
        </w:rPr>
        <w:t xml:space="preserve">, региональной гарантийной организации из перечня, предусмотренного ч. 1.7 ст. 45 </w:t>
      </w:r>
      <w:r w:rsidR="00174C85" w:rsidRPr="00C6391B">
        <w:rPr>
          <w:rFonts w:eastAsia="Calibri"/>
          <w:color w:val="000000"/>
          <w:szCs w:val="22"/>
        </w:rPr>
        <w:t>Федеральн</w:t>
      </w:r>
      <w:r w:rsidR="00174C85">
        <w:rPr>
          <w:rFonts w:eastAsia="Calibri"/>
          <w:color w:val="000000"/>
          <w:szCs w:val="22"/>
        </w:rPr>
        <w:t>ого</w:t>
      </w:r>
      <w:r w:rsidR="00174C85" w:rsidRPr="00C6391B">
        <w:rPr>
          <w:rFonts w:eastAsia="Calibri"/>
          <w:color w:val="000000"/>
          <w:szCs w:val="22"/>
        </w:rPr>
        <w:t xml:space="preserve"> </w:t>
      </w:r>
      <w:r w:rsidR="00174C85" w:rsidRPr="00C6391B">
        <w:rPr>
          <w:bCs/>
          <w:color w:val="000000"/>
        </w:rPr>
        <w:t>закона № 44-ФЗ</w:t>
      </w:r>
      <w:r w:rsidR="00846FCC" w:rsidRPr="002229BD">
        <w:rPr>
          <w:bCs/>
          <w:color w:val="000000"/>
        </w:rPr>
        <w:t>,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46FCC" w:rsidRPr="00D25F04" w:rsidRDefault="00D24D7D" w:rsidP="00D24D7D">
      <w:pPr>
        <w:pStyle w:val="af0"/>
        <w:tabs>
          <w:tab w:val="left" w:pos="0"/>
        </w:tabs>
        <w:autoSpaceDE w:val="0"/>
        <w:autoSpaceDN w:val="0"/>
        <w:adjustRightInd w:val="0"/>
        <w:spacing w:after="0"/>
        <w:ind w:left="0" w:firstLine="709"/>
        <w:rPr>
          <w:bCs/>
          <w:color w:val="000000"/>
        </w:rPr>
      </w:pPr>
      <w:r>
        <w:rPr>
          <w:bCs/>
          <w:color w:val="000000"/>
        </w:rPr>
        <w:t>5</w:t>
      </w:r>
      <w:r w:rsidR="00846FCC" w:rsidRPr="00D25F04">
        <w:rPr>
          <w:bCs/>
          <w:color w:val="000000"/>
        </w:rPr>
        <w:t xml:space="preserve">.18.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w:t>
      </w:r>
      <w:r>
        <w:rPr>
          <w:bCs/>
          <w:color w:val="000000"/>
        </w:rPr>
        <w:t>5</w:t>
      </w:r>
      <w:r w:rsidR="00846FCC" w:rsidRPr="00D25F04">
        <w:rPr>
          <w:bCs/>
          <w:color w:val="000000"/>
        </w:rPr>
        <w:t xml:space="preserve">.15. Контракта. </w:t>
      </w:r>
    </w:p>
    <w:p w:rsidR="00846FCC" w:rsidRPr="00D25F04" w:rsidRDefault="00D24D7D" w:rsidP="00D24D7D">
      <w:pPr>
        <w:pStyle w:val="af0"/>
        <w:tabs>
          <w:tab w:val="left" w:pos="0"/>
        </w:tabs>
        <w:autoSpaceDE w:val="0"/>
        <w:autoSpaceDN w:val="0"/>
        <w:adjustRightInd w:val="0"/>
        <w:spacing w:after="0"/>
        <w:ind w:left="0" w:firstLine="709"/>
        <w:rPr>
          <w:rFonts w:eastAsia="Calibri"/>
          <w:color w:val="000000"/>
          <w:lang w:eastAsia="en-US"/>
        </w:rPr>
      </w:pPr>
      <w:r>
        <w:rPr>
          <w:bCs/>
          <w:color w:val="000000"/>
        </w:rPr>
        <w:t>5</w:t>
      </w:r>
      <w:r w:rsidR="00846FCC" w:rsidRPr="00D25F04">
        <w:rPr>
          <w:bCs/>
          <w:color w:val="000000"/>
        </w:rPr>
        <w:t>.19. Г</w:t>
      </w:r>
      <w:r w:rsidR="00846FCC" w:rsidRPr="00D25F04">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11" w:history="1">
        <w:r w:rsidR="00846FCC" w:rsidRPr="00D25F04">
          <w:rPr>
            <w:rFonts w:eastAsia="Calibri"/>
            <w:color w:val="000000"/>
            <w:lang w:eastAsia="en-US"/>
          </w:rPr>
          <w:t>статьи 45</w:t>
        </w:r>
      </w:hyperlink>
      <w:r w:rsidR="00846FCC" w:rsidRPr="00D25F04">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174C85">
        <w:rPr>
          <w:rFonts w:eastAsia="Calibri"/>
          <w:color w:val="000000"/>
          <w:lang w:eastAsia="en-US"/>
        </w:rPr>
        <w:t xml:space="preserve">требованиями </w:t>
      </w:r>
      <w:r w:rsidR="00846FCC" w:rsidRPr="00D25F04">
        <w:rPr>
          <w:rFonts w:eastAsia="Calibri"/>
          <w:color w:val="000000"/>
          <w:lang w:eastAsia="en-US"/>
        </w:rPr>
        <w:t>Федерального закона № 44-ФЗ.</w:t>
      </w:r>
    </w:p>
    <w:p w:rsidR="00276452" w:rsidRPr="00680984" w:rsidRDefault="00276452" w:rsidP="00C6277B">
      <w:pPr>
        <w:widowControl w:val="0"/>
        <w:suppressAutoHyphens w:val="0"/>
        <w:jc w:val="center"/>
        <w:outlineLvl w:val="1"/>
        <w:rPr>
          <w:b/>
          <w:lang w:eastAsia="ru-RU"/>
        </w:rPr>
      </w:pPr>
      <w:r w:rsidRPr="00680984">
        <w:rPr>
          <w:b/>
          <w:lang w:eastAsia="ru-RU"/>
        </w:rPr>
        <w:t>6. Порядок приема Товара</w:t>
      </w:r>
    </w:p>
    <w:p w:rsidR="00F664D9" w:rsidRPr="00700FAE" w:rsidRDefault="00F664D9" w:rsidP="00F664D9">
      <w:pPr>
        <w:pStyle w:val="af0"/>
        <w:numPr>
          <w:ilvl w:val="1"/>
          <w:numId w:val="49"/>
        </w:numPr>
        <w:tabs>
          <w:tab w:val="left" w:pos="710"/>
        </w:tabs>
        <w:spacing w:after="0"/>
        <w:ind w:left="0" w:firstLine="709"/>
        <w:rPr>
          <w:color w:val="auto"/>
        </w:rPr>
      </w:pPr>
      <w:bookmarkStart w:id="9" w:name="Par716"/>
      <w:bookmarkEnd w:id="9"/>
      <w:r w:rsidRPr="00700FAE">
        <w:rPr>
          <w:color w:val="auto"/>
        </w:rPr>
        <w:t xml:space="preserve">Приемка-передача Товара осуществляется на основании </w:t>
      </w:r>
      <w:r>
        <w:rPr>
          <w:color w:val="auto"/>
        </w:rPr>
        <w:t>универсального передаточного акта (</w:t>
      </w:r>
      <w:r w:rsidRPr="00700FAE">
        <w:rPr>
          <w:i/>
          <w:color w:val="auto"/>
        </w:rPr>
        <w:t>товарной</w:t>
      </w:r>
      <w:r>
        <w:rPr>
          <w:i/>
          <w:color w:val="auto"/>
        </w:rPr>
        <w:t xml:space="preserve"> и </w:t>
      </w:r>
      <w:r w:rsidRPr="00700FAE">
        <w:rPr>
          <w:i/>
          <w:color w:val="auto"/>
        </w:rPr>
        <w:t>товарно-транспортной</w:t>
      </w:r>
      <w:r>
        <w:rPr>
          <w:i/>
          <w:color w:val="auto"/>
        </w:rPr>
        <w:t xml:space="preserve"> </w:t>
      </w:r>
      <w:r w:rsidRPr="00700FAE">
        <w:rPr>
          <w:i/>
          <w:color w:val="auto"/>
        </w:rPr>
        <w:t>накладной</w:t>
      </w:r>
      <w:r>
        <w:rPr>
          <w:i/>
          <w:color w:val="auto"/>
        </w:rPr>
        <w:t>)</w:t>
      </w:r>
      <w:r w:rsidRPr="00700FAE">
        <w:rPr>
          <w:color w:val="auto"/>
        </w:rPr>
        <w:t xml:space="preserve">, производится уполномоченным представителем Заказчика </w:t>
      </w:r>
      <w:r w:rsidRPr="00700FAE">
        <w:rPr>
          <w:i/>
          <w:color w:val="auto"/>
        </w:rPr>
        <w:t>(приемочной комиссией</w:t>
      </w:r>
      <w:r w:rsidRPr="00700FAE">
        <w:rPr>
          <w:b/>
          <w:color w:val="auto"/>
        </w:rPr>
        <w:t>)</w:t>
      </w:r>
      <w:r w:rsidRPr="00700FAE">
        <w:rPr>
          <w:color w:val="auto"/>
        </w:rPr>
        <w:t xml:space="preserve"> на складе Заказчика в </w:t>
      </w:r>
      <w:r w:rsidRPr="0094535A">
        <w:rPr>
          <w:color w:val="auto"/>
        </w:rPr>
        <w:t xml:space="preserve">течение </w:t>
      </w:r>
      <w:r w:rsidRPr="0094535A">
        <w:rPr>
          <w:b/>
          <w:i/>
          <w:color w:val="auto"/>
        </w:rPr>
        <w:t>10 (десяти)</w:t>
      </w:r>
      <w:r w:rsidRPr="0094535A">
        <w:rPr>
          <w:b/>
          <w:color w:val="auto"/>
        </w:rPr>
        <w:t xml:space="preserve"> </w:t>
      </w:r>
      <w:r w:rsidRPr="0094535A">
        <w:rPr>
          <w:b/>
          <w:i/>
          <w:color w:val="auto"/>
        </w:rPr>
        <w:t>рабочих дней</w:t>
      </w:r>
      <w:r w:rsidRPr="0094535A">
        <w:rPr>
          <w:color w:val="auto"/>
        </w:rPr>
        <w:t xml:space="preserve"> с</w:t>
      </w:r>
      <w:r w:rsidRPr="00700FAE">
        <w:rPr>
          <w:color w:val="auto"/>
        </w:rPr>
        <w:t xml:space="preserve"> момента получения Товара:</w:t>
      </w:r>
    </w:p>
    <w:p w:rsidR="00F664D9" w:rsidRPr="00F95B92" w:rsidRDefault="00F664D9" w:rsidP="00F664D9">
      <w:pPr>
        <w:tabs>
          <w:tab w:val="left" w:pos="567"/>
        </w:tabs>
        <w:suppressAutoHyphens w:val="0"/>
        <w:jc w:val="both"/>
      </w:pPr>
      <w:r w:rsidRPr="00F95B92">
        <w:t xml:space="preserve">- на предмет соответствия товара, переданного Поставщиком, </w:t>
      </w:r>
      <w:r>
        <w:t xml:space="preserve">требованиям, установленными </w:t>
      </w:r>
      <w:r w:rsidRPr="00F95B92">
        <w:t>в Спецификации товара (</w:t>
      </w:r>
      <w:r>
        <w:t>Приложение № 1),</w:t>
      </w:r>
      <w:r w:rsidR="009B0B3E">
        <w:t xml:space="preserve"> </w:t>
      </w:r>
      <w:r>
        <w:t xml:space="preserve">в том числе по </w:t>
      </w:r>
      <w:r w:rsidRPr="00F95B92">
        <w:t>количеству, наименованиям и характеристикам;</w:t>
      </w:r>
    </w:p>
    <w:p w:rsidR="00F664D9" w:rsidRPr="00F95B92" w:rsidRDefault="00F664D9" w:rsidP="00F664D9">
      <w:pPr>
        <w:tabs>
          <w:tab w:val="left" w:pos="567"/>
        </w:tabs>
        <w:suppressAutoHyphens w:val="0"/>
        <w:jc w:val="both"/>
      </w:pPr>
      <w:r w:rsidRPr="00F95B92">
        <w:t xml:space="preserve">- соответствия переданного товара товару, указанному в </w:t>
      </w:r>
      <w:r>
        <w:t>УПД (</w:t>
      </w:r>
      <w:r w:rsidRPr="00A46190">
        <w:rPr>
          <w:i/>
        </w:rPr>
        <w:t>товарной</w:t>
      </w:r>
      <w:r>
        <w:rPr>
          <w:i/>
        </w:rPr>
        <w:t xml:space="preserve"> и </w:t>
      </w:r>
      <w:r w:rsidRPr="00A46190">
        <w:rPr>
          <w:i/>
        </w:rPr>
        <w:t>товарно-транспортной накладной</w:t>
      </w:r>
      <w:r>
        <w:rPr>
          <w:i/>
        </w:rPr>
        <w:t>)</w:t>
      </w:r>
      <w:r w:rsidRPr="00F95B92">
        <w:t>, представленной Поставщиком;</w:t>
      </w:r>
    </w:p>
    <w:p w:rsidR="00F664D9" w:rsidRDefault="00F664D9" w:rsidP="00F664D9">
      <w:pPr>
        <w:pStyle w:val="Default"/>
        <w:tabs>
          <w:tab w:val="left" w:pos="567"/>
        </w:tabs>
        <w:jc w:val="both"/>
        <w:rPr>
          <w:color w:val="auto"/>
        </w:rPr>
      </w:pPr>
      <w:r w:rsidRPr="00F95B92">
        <w:rPr>
          <w:color w:val="auto"/>
        </w:rPr>
        <w:lastRenderedPageBreak/>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w:t>
      </w:r>
      <w:r>
        <w:rPr>
          <w:color w:val="auto"/>
        </w:rPr>
        <w:t xml:space="preserve"> </w:t>
      </w:r>
    </w:p>
    <w:p w:rsidR="00F664D9" w:rsidRPr="00700FAE" w:rsidRDefault="00F664D9" w:rsidP="00F664D9">
      <w:pPr>
        <w:pStyle w:val="Default"/>
        <w:tabs>
          <w:tab w:val="left" w:pos="567"/>
          <w:tab w:val="left" w:pos="710"/>
        </w:tabs>
        <w:ind w:firstLine="709"/>
        <w:jc w:val="both"/>
        <w:rPr>
          <w:color w:val="auto"/>
        </w:rPr>
      </w:pPr>
      <w:r w:rsidRPr="00700FAE">
        <w:rPr>
          <w:color w:val="auto"/>
        </w:rPr>
        <w:t>Уполномоченный представитель Поставщика вправе присутствовать при приемке-передаче Товара.</w:t>
      </w:r>
    </w:p>
    <w:p w:rsidR="00F664D9" w:rsidRDefault="00F664D9" w:rsidP="00F664D9">
      <w:pPr>
        <w:pStyle w:val="af0"/>
        <w:numPr>
          <w:ilvl w:val="1"/>
          <w:numId w:val="49"/>
        </w:numPr>
        <w:tabs>
          <w:tab w:val="left" w:pos="1112"/>
        </w:tabs>
        <w:ind w:left="0" w:firstLine="709"/>
        <w:rPr>
          <w:color w:val="auto"/>
        </w:rPr>
      </w:pPr>
      <w:r w:rsidRPr="00F95B92">
        <w:rPr>
          <w:color w:val="auto"/>
        </w:rPr>
        <w:t>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rsidR="00F664D9" w:rsidRPr="00544A43" w:rsidRDefault="00F664D9" w:rsidP="00F664D9">
      <w:pPr>
        <w:pStyle w:val="af0"/>
        <w:autoSpaceDE w:val="0"/>
        <w:autoSpaceDN w:val="0"/>
        <w:adjustRightInd w:val="0"/>
        <w:ind w:left="0" w:firstLine="709"/>
        <w:rPr>
          <w:color w:val="auto"/>
          <w:lang w:eastAsia="en-US"/>
        </w:rPr>
      </w:pPr>
      <w:r w:rsidRPr="00544A43">
        <w:rPr>
          <w:color w:val="auto"/>
          <w:lang w:eastAsia="en-US"/>
        </w:rPr>
        <w:t>Приёмка товара по количеству и качеству производится</w:t>
      </w:r>
      <w:r>
        <w:rPr>
          <w:color w:val="auto"/>
          <w:lang w:eastAsia="en-US"/>
        </w:rPr>
        <w:t>, в части не противоречащей настоящему Контракту,</w:t>
      </w:r>
      <w:r w:rsidRPr="00544A43">
        <w:rPr>
          <w:color w:val="auto"/>
          <w:lang w:eastAsia="en-US"/>
        </w:rPr>
        <w:t xml:space="preserve"> в порядке, установленном постановлениями Госарбитража при Совете Министров СССР в инструкциях:</w:t>
      </w:r>
    </w:p>
    <w:p w:rsidR="00F664D9" w:rsidRPr="00544A43" w:rsidRDefault="00F664D9" w:rsidP="00F664D9">
      <w:pPr>
        <w:pStyle w:val="af0"/>
        <w:autoSpaceDE w:val="0"/>
        <w:autoSpaceDN w:val="0"/>
        <w:adjustRightInd w:val="0"/>
        <w:ind w:left="0" w:firstLine="709"/>
        <w:rPr>
          <w:color w:val="auto"/>
          <w:lang w:eastAsia="en-US"/>
        </w:rPr>
      </w:pPr>
      <w:r w:rsidRPr="00544A43">
        <w:rPr>
          <w:color w:val="auto"/>
          <w:lang w:eastAsia="en-US"/>
        </w:rPr>
        <w:t>- «О порядке приемки продукции производственно-технического назначения и товаров народ</w:t>
      </w:r>
      <w:r>
        <w:rPr>
          <w:color w:val="auto"/>
          <w:lang w:eastAsia="en-US"/>
        </w:rPr>
        <w:t xml:space="preserve">ного потребления по качеству» от 25 апреля 1966 года </w:t>
      </w:r>
      <w:r w:rsidRPr="00544A43">
        <w:rPr>
          <w:color w:val="auto"/>
          <w:lang w:eastAsia="en-US"/>
        </w:rPr>
        <w:t>№ П-7;</w:t>
      </w:r>
    </w:p>
    <w:p w:rsidR="00F664D9" w:rsidRPr="00544A43" w:rsidRDefault="00F664D9" w:rsidP="00F664D9">
      <w:pPr>
        <w:pStyle w:val="af0"/>
        <w:autoSpaceDE w:val="0"/>
        <w:autoSpaceDN w:val="0"/>
        <w:adjustRightInd w:val="0"/>
        <w:ind w:left="0" w:firstLine="709"/>
        <w:rPr>
          <w:color w:val="auto"/>
          <w:lang w:eastAsia="en-US"/>
        </w:rPr>
      </w:pPr>
      <w:r w:rsidRPr="00544A43">
        <w:rPr>
          <w:color w:val="auto"/>
          <w:lang w:eastAsia="en-US"/>
        </w:rPr>
        <w:t>- «О порядке приемки продукции производственно-технического назначения и товаров народн</w:t>
      </w:r>
      <w:r>
        <w:rPr>
          <w:color w:val="auto"/>
          <w:lang w:eastAsia="en-US"/>
        </w:rPr>
        <w:t xml:space="preserve">ого потребления по количеству» </w:t>
      </w:r>
      <w:r w:rsidRPr="00544A43">
        <w:rPr>
          <w:color w:val="auto"/>
          <w:lang w:eastAsia="en-US"/>
        </w:rPr>
        <w:t>от 15 июня 1965 года № П-6.</w:t>
      </w:r>
    </w:p>
    <w:p w:rsidR="00F664D9" w:rsidRPr="00D3034A" w:rsidRDefault="00F664D9" w:rsidP="00F664D9">
      <w:pPr>
        <w:pStyle w:val="af0"/>
        <w:numPr>
          <w:ilvl w:val="1"/>
          <w:numId w:val="49"/>
        </w:numPr>
        <w:tabs>
          <w:tab w:val="left" w:pos="1112"/>
        </w:tabs>
        <w:ind w:left="0" w:firstLine="709"/>
        <w:rPr>
          <w:color w:val="auto"/>
        </w:rPr>
      </w:pPr>
      <w:r w:rsidRPr="00560C26">
        <w:rPr>
          <w:color w:val="auto"/>
        </w:rPr>
        <w:t>Универсальный передаточный документ (товарная и товарно-транспортная накладная)</w:t>
      </w:r>
      <w:r w:rsidRPr="00D3034A">
        <w:rPr>
          <w:color w:val="auto"/>
        </w:rPr>
        <w:t xml:space="preserve"> и счет-фактура должны полностью соответствовать выставленному счету на оплату Товара.</w:t>
      </w:r>
    </w:p>
    <w:p w:rsidR="00F664D9" w:rsidRPr="00DD5611" w:rsidRDefault="00F664D9" w:rsidP="00F664D9">
      <w:pPr>
        <w:pStyle w:val="af0"/>
        <w:numPr>
          <w:ilvl w:val="1"/>
          <w:numId w:val="49"/>
        </w:numPr>
        <w:tabs>
          <w:tab w:val="left" w:pos="1112"/>
        </w:tabs>
        <w:ind w:left="0" w:firstLine="709"/>
        <w:rPr>
          <w:color w:val="auto"/>
        </w:rPr>
      </w:pPr>
      <w:r w:rsidRPr="00DD5611">
        <w:rPr>
          <w:color w:val="auto"/>
        </w:rPr>
        <w:t>В случае, когда при визуальном осмотре, проверке и подсчете поставленного Товара в процессе его приема-передачи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приемку товара и немедленно сделать отметки об этом в акте приема-передачи, а также составить акт о браке/недостаче/несоответствии в 2-х экземплярах.</w:t>
      </w:r>
    </w:p>
    <w:p w:rsidR="00F664D9" w:rsidRPr="00BB700A" w:rsidRDefault="00F664D9" w:rsidP="00F664D9">
      <w:pPr>
        <w:pStyle w:val="af0"/>
        <w:numPr>
          <w:ilvl w:val="1"/>
          <w:numId w:val="49"/>
        </w:numPr>
        <w:tabs>
          <w:tab w:val="left" w:pos="1112"/>
        </w:tabs>
        <w:ind w:left="0" w:firstLine="709"/>
        <w:rPr>
          <w:color w:val="auto"/>
        </w:rPr>
      </w:pPr>
      <w:r w:rsidRPr="00BB700A">
        <w:rPr>
          <w:color w:val="auto"/>
        </w:rPr>
        <w:t>Поставщик, получивший уведомление о недостатках поставляемого товара</w:t>
      </w:r>
      <w:r>
        <w:rPr>
          <w:color w:val="auto"/>
        </w:rPr>
        <w:t>,</w:t>
      </w:r>
      <w:r w:rsidRPr="00BB700A">
        <w:rPr>
          <w:color w:val="auto"/>
        </w:rPr>
        <w:t xml:space="preserve"> обязан заменить поставленный товар ненадлежащего качества товаром надлежащего качества в надлежащем количестве </w:t>
      </w:r>
      <w:r w:rsidRPr="00BB700A">
        <w:rPr>
          <w:b/>
          <w:color w:val="auto"/>
        </w:rPr>
        <w:t>в течение 10 рабочих дней</w:t>
      </w:r>
      <w:r w:rsidRPr="00BB700A">
        <w:rPr>
          <w:color w:val="auto"/>
        </w:rPr>
        <w:t>. В случае нарушения Поставщиком согласованных Заказчиком сроков замены товара, Поставщик несет ответстве</w:t>
      </w:r>
      <w:r>
        <w:rPr>
          <w:color w:val="auto"/>
        </w:rPr>
        <w:t>нность в порядке, предусмотренно</w:t>
      </w:r>
      <w:r w:rsidRPr="00BB700A">
        <w:rPr>
          <w:color w:val="auto"/>
        </w:rPr>
        <w:t>м настоящим контрактом и действующим законодательством.</w:t>
      </w:r>
    </w:p>
    <w:p w:rsidR="00F664D9" w:rsidRPr="004C226F" w:rsidRDefault="00F664D9" w:rsidP="00F664D9">
      <w:pPr>
        <w:pStyle w:val="af1"/>
        <w:numPr>
          <w:ilvl w:val="1"/>
          <w:numId w:val="49"/>
        </w:numPr>
        <w:ind w:left="0" w:firstLine="709"/>
        <w:jc w:val="both"/>
        <w:rPr>
          <w:rFonts w:ascii="Times New Roman" w:hAnsi="Times New Roman"/>
          <w:color w:val="auto"/>
        </w:rPr>
      </w:pPr>
      <w:r w:rsidRPr="004C226F">
        <w:rPr>
          <w:rFonts w:ascii="Times New Roman" w:hAnsi="Times New Roman"/>
          <w:color w:val="auto"/>
        </w:rPr>
        <w:t xml:space="preserve">Заказчик имеет право отказаться от принятия Товара и подписания </w:t>
      </w:r>
      <w:r w:rsidRPr="00560C26">
        <w:rPr>
          <w:rFonts w:ascii="Times New Roman" w:hAnsi="Times New Roman"/>
          <w:color w:val="auto"/>
        </w:rPr>
        <w:t>универсального передаточного документа (товарной и товарно-транспортной накладной)</w:t>
      </w:r>
      <w:r w:rsidRPr="004C226F">
        <w:rPr>
          <w:rFonts w:ascii="Times New Roman" w:hAnsi="Times New Roman"/>
          <w:color w:val="auto"/>
        </w:rPr>
        <w:t xml:space="preserve"> </w:t>
      </w:r>
      <w:r>
        <w:rPr>
          <w:rFonts w:ascii="Times New Roman" w:hAnsi="Times New Roman"/>
          <w:color w:val="auto"/>
        </w:rPr>
        <w:t xml:space="preserve">и акта </w:t>
      </w:r>
      <w:r w:rsidRPr="00627043">
        <w:rPr>
          <w:rFonts w:ascii="Times New Roman" w:hAnsi="Times New Roman"/>
          <w:color w:val="auto"/>
        </w:rPr>
        <w:t>приема-передачи</w:t>
      </w:r>
      <w:r w:rsidRPr="004C226F">
        <w:rPr>
          <w:rFonts w:ascii="Times New Roman" w:hAnsi="Times New Roman"/>
          <w:color w:val="auto"/>
        </w:rPr>
        <w:t xml:space="preserve">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F664D9" w:rsidRPr="004C226F" w:rsidRDefault="00F664D9" w:rsidP="00F664D9">
      <w:pPr>
        <w:pStyle w:val="af1"/>
        <w:numPr>
          <w:ilvl w:val="1"/>
          <w:numId w:val="49"/>
        </w:numPr>
        <w:ind w:left="0" w:firstLine="709"/>
        <w:jc w:val="both"/>
        <w:rPr>
          <w:rFonts w:ascii="Times New Roman" w:hAnsi="Times New Roman"/>
          <w:color w:val="auto"/>
        </w:rPr>
      </w:pPr>
      <w:r w:rsidRPr="004C226F">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w:t>
      </w:r>
      <w:r>
        <w:rPr>
          <w:rFonts w:ascii="Times New Roman" w:hAnsi="Times New Roman"/>
          <w:color w:val="auto"/>
        </w:rPr>
        <w:t>,</w:t>
      </w:r>
      <w:r w:rsidRPr="004C226F">
        <w:rPr>
          <w:rFonts w:ascii="Times New Roman" w:hAnsi="Times New Roman"/>
          <w:color w:val="auto"/>
        </w:rPr>
        <w:t xml:space="preserve"> не позднее истечения гарантийного срока.</w:t>
      </w:r>
    </w:p>
    <w:p w:rsidR="00F664D9" w:rsidRPr="004C226F" w:rsidRDefault="00F664D9" w:rsidP="00F664D9">
      <w:pPr>
        <w:pStyle w:val="af0"/>
        <w:numPr>
          <w:ilvl w:val="1"/>
          <w:numId w:val="49"/>
        </w:numPr>
        <w:tabs>
          <w:tab w:val="left" w:pos="1112"/>
        </w:tabs>
        <w:ind w:left="0" w:firstLine="709"/>
        <w:rPr>
          <w:color w:val="auto"/>
        </w:rPr>
      </w:pPr>
      <w:r w:rsidRPr="004C226F">
        <w:rPr>
          <w:color w:val="auto"/>
        </w:rPr>
        <w:t>После проверки Товара, получения документов, предусмотренных пунктом 3.</w:t>
      </w:r>
      <w:r>
        <w:rPr>
          <w:color w:val="auto"/>
        </w:rPr>
        <w:t>8</w:t>
      </w:r>
      <w:r w:rsidRPr="004C226F">
        <w:rPr>
          <w:color w:val="auto"/>
        </w:rPr>
        <w:t>. настоящего Контракта, и завершения прием</w:t>
      </w:r>
      <w:r>
        <w:rPr>
          <w:color w:val="auto"/>
        </w:rPr>
        <w:t>а</w:t>
      </w:r>
      <w:r w:rsidRPr="004C226F">
        <w:rPr>
          <w:color w:val="auto"/>
        </w:rPr>
        <w:t xml:space="preserve">-передачи Товара, уполномоченные на это лица подписывают </w:t>
      </w:r>
      <w:r>
        <w:rPr>
          <w:color w:val="auto"/>
        </w:rPr>
        <w:t>универсальные передаточные акты (</w:t>
      </w:r>
      <w:r w:rsidRPr="00560C26">
        <w:rPr>
          <w:color w:val="auto"/>
        </w:rPr>
        <w:t xml:space="preserve">товарные </w:t>
      </w:r>
      <w:r>
        <w:rPr>
          <w:color w:val="auto"/>
        </w:rPr>
        <w:t xml:space="preserve">и </w:t>
      </w:r>
      <w:r w:rsidRPr="00560C26">
        <w:rPr>
          <w:color w:val="auto"/>
        </w:rPr>
        <w:t>товарно-транспортные накладные</w:t>
      </w:r>
      <w:r>
        <w:rPr>
          <w:color w:val="auto"/>
        </w:rPr>
        <w:t>)</w:t>
      </w:r>
      <w:r w:rsidRPr="00560C26">
        <w:rPr>
          <w:color w:val="auto"/>
        </w:rPr>
        <w:t xml:space="preserve"> </w:t>
      </w:r>
      <w:r>
        <w:rPr>
          <w:color w:val="auto"/>
        </w:rPr>
        <w:t xml:space="preserve">и акт приема-передачи </w:t>
      </w:r>
      <w:r w:rsidRPr="007A5E4E">
        <w:rPr>
          <w:b/>
          <w:i/>
          <w:color w:val="auto"/>
        </w:rPr>
        <w:t xml:space="preserve">(приложение № </w:t>
      </w:r>
      <w:r>
        <w:rPr>
          <w:b/>
          <w:i/>
          <w:color w:val="auto"/>
        </w:rPr>
        <w:t>2</w:t>
      </w:r>
      <w:r w:rsidRPr="007A5E4E">
        <w:rPr>
          <w:b/>
          <w:i/>
          <w:color w:val="auto"/>
        </w:rPr>
        <w:t>)</w:t>
      </w:r>
      <w:r w:rsidRPr="007A5E4E">
        <w:rPr>
          <w:color w:val="auto"/>
        </w:rPr>
        <w:t xml:space="preserve">. </w:t>
      </w:r>
      <w:r w:rsidRPr="004C226F">
        <w:rPr>
          <w:color w:val="auto"/>
        </w:rPr>
        <w:t xml:space="preserve">Один экземпляр </w:t>
      </w:r>
      <w:r>
        <w:rPr>
          <w:color w:val="auto"/>
        </w:rPr>
        <w:t>универсального передаточного акта (</w:t>
      </w:r>
      <w:r w:rsidRPr="00560C26">
        <w:rPr>
          <w:color w:val="auto"/>
        </w:rPr>
        <w:t>товарной</w:t>
      </w:r>
      <w:r>
        <w:rPr>
          <w:color w:val="auto"/>
        </w:rPr>
        <w:t xml:space="preserve"> и </w:t>
      </w:r>
      <w:r w:rsidRPr="00560C26">
        <w:rPr>
          <w:color w:val="auto"/>
        </w:rPr>
        <w:t>товарно-транспортной накладной</w:t>
      </w:r>
      <w:r>
        <w:rPr>
          <w:color w:val="auto"/>
        </w:rPr>
        <w:t>)</w:t>
      </w:r>
      <w:r w:rsidRPr="004C226F">
        <w:rPr>
          <w:color w:val="auto"/>
        </w:rPr>
        <w:t xml:space="preserve"> </w:t>
      </w:r>
      <w:r>
        <w:rPr>
          <w:color w:val="auto"/>
        </w:rPr>
        <w:t>и акт приема-передачи</w:t>
      </w:r>
      <w:r w:rsidRPr="004C226F">
        <w:rPr>
          <w:color w:val="auto"/>
        </w:rPr>
        <w:t xml:space="preserve"> остается у Заказчика, другой — передается Поставщику.</w:t>
      </w:r>
    </w:p>
    <w:p w:rsidR="00F664D9" w:rsidRPr="004C226F" w:rsidRDefault="00F664D9" w:rsidP="00F664D9">
      <w:pPr>
        <w:pStyle w:val="af0"/>
        <w:numPr>
          <w:ilvl w:val="1"/>
          <w:numId w:val="49"/>
        </w:numPr>
        <w:tabs>
          <w:tab w:val="left" w:pos="1112"/>
        </w:tabs>
        <w:ind w:left="0" w:firstLine="709"/>
        <w:rPr>
          <w:color w:val="auto"/>
        </w:rPr>
      </w:pPr>
      <w:r w:rsidRPr="004C226F">
        <w:rPr>
          <w:color w:val="auto"/>
        </w:rPr>
        <w:t xml:space="preserve">После того, как Стороны подписали </w:t>
      </w:r>
      <w:r>
        <w:rPr>
          <w:color w:val="auto"/>
        </w:rPr>
        <w:t>универсальные передаточные акты (</w:t>
      </w:r>
      <w:r w:rsidRPr="00560C26">
        <w:rPr>
          <w:color w:val="auto"/>
        </w:rPr>
        <w:t xml:space="preserve">товарные </w:t>
      </w:r>
      <w:r>
        <w:rPr>
          <w:color w:val="auto"/>
        </w:rPr>
        <w:t xml:space="preserve">и </w:t>
      </w:r>
      <w:r w:rsidRPr="00560C26">
        <w:rPr>
          <w:color w:val="auto"/>
        </w:rPr>
        <w:t>товарно-транспортные накладные</w:t>
      </w:r>
      <w:r>
        <w:rPr>
          <w:color w:val="auto"/>
        </w:rPr>
        <w:t>)</w:t>
      </w:r>
      <w:r w:rsidRPr="00560C26">
        <w:rPr>
          <w:color w:val="auto"/>
        </w:rPr>
        <w:t xml:space="preserve"> </w:t>
      </w:r>
      <w:r w:rsidRPr="002D6CE9">
        <w:rPr>
          <w:color w:val="auto"/>
        </w:rPr>
        <w:t>и акт приема-передачи, Товар считается пере</w:t>
      </w:r>
      <w:r w:rsidRPr="004C226F">
        <w:rPr>
          <w:color w:val="auto"/>
        </w:rPr>
        <w:t>данным Поставщиком и принятым Заказчиком. С этого момента право собственности на Товар переходит от Поставщика к Заказчику.</w:t>
      </w:r>
    </w:p>
    <w:p w:rsidR="00F664D9" w:rsidRPr="004C226F" w:rsidRDefault="00F664D9" w:rsidP="00F664D9">
      <w:pPr>
        <w:pStyle w:val="af0"/>
        <w:numPr>
          <w:ilvl w:val="1"/>
          <w:numId w:val="49"/>
        </w:numPr>
        <w:tabs>
          <w:tab w:val="left" w:pos="1112"/>
        </w:tabs>
        <w:ind w:left="0" w:firstLine="709"/>
        <w:rPr>
          <w:color w:val="auto"/>
        </w:rPr>
      </w:pPr>
      <w:r w:rsidRPr="004C226F">
        <w:rPr>
          <w:color w:val="auto"/>
        </w:rPr>
        <w:t xml:space="preserve">Риск случайной гибели или порчи Товара переходит от Поставщика к Заказчику с момента подписания Сторонами </w:t>
      </w:r>
      <w:r>
        <w:rPr>
          <w:color w:val="auto"/>
        </w:rPr>
        <w:t>универсальные передаточные акты (</w:t>
      </w:r>
      <w:r w:rsidRPr="00560C26">
        <w:rPr>
          <w:color w:val="auto"/>
        </w:rPr>
        <w:t xml:space="preserve">товарные </w:t>
      </w:r>
      <w:r>
        <w:rPr>
          <w:color w:val="auto"/>
        </w:rPr>
        <w:t xml:space="preserve">и </w:t>
      </w:r>
      <w:r w:rsidRPr="00560C26">
        <w:rPr>
          <w:color w:val="auto"/>
        </w:rPr>
        <w:t>товарно-транспортные накладные</w:t>
      </w:r>
      <w:r>
        <w:rPr>
          <w:color w:val="auto"/>
        </w:rPr>
        <w:t>), акта приема-передачи и приема</w:t>
      </w:r>
      <w:r w:rsidRPr="004C226F">
        <w:rPr>
          <w:color w:val="auto"/>
        </w:rPr>
        <w:t xml:space="preserve"> Товара Заказчиком.</w:t>
      </w:r>
    </w:p>
    <w:p w:rsidR="00F664D9" w:rsidRPr="00D24D7D" w:rsidRDefault="00F664D9" w:rsidP="00F664D9">
      <w:pPr>
        <w:pStyle w:val="af0"/>
        <w:widowControl w:val="0"/>
        <w:suppressAutoHyphens w:val="0"/>
        <w:ind w:left="0" w:firstLine="709"/>
        <w:rPr>
          <w:color w:val="auto"/>
        </w:rPr>
      </w:pPr>
      <w:r>
        <w:rPr>
          <w:color w:val="auto"/>
        </w:rPr>
        <w:t xml:space="preserve">6.11 </w:t>
      </w:r>
      <w:r w:rsidRPr="004C226F">
        <w:rPr>
          <w:color w:val="auto"/>
        </w:rPr>
        <w:t xml:space="preserve">Моментом исполнения обязательств Поставщика по поставке товара Заказчику </w:t>
      </w:r>
      <w:r w:rsidRPr="004C226F">
        <w:rPr>
          <w:color w:val="auto"/>
        </w:rPr>
        <w:lastRenderedPageBreak/>
        <w:t>по Контракту, считается факт передачи товара Поставщиком, что подтверждается актом приемом -передачи Товара.</w:t>
      </w:r>
    </w:p>
    <w:p w:rsidR="00276452" w:rsidRPr="00680984" w:rsidRDefault="00D63064" w:rsidP="000B393F">
      <w:pPr>
        <w:pStyle w:val="af0"/>
        <w:widowControl w:val="0"/>
        <w:numPr>
          <w:ilvl w:val="0"/>
          <w:numId w:val="12"/>
        </w:numPr>
        <w:spacing w:after="0"/>
        <w:ind w:left="0"/>
        <w:jc w:val="center"/>
        <w:rPr>
          <w:b/>
          <w:color w:val="auto"/>
        </w:rPr>
      </w:pPr>
      <w:bookmarkStart w:id="10" w:name="Par706"/>
      <w:bookmarkEnd w:id="10"/>
      <w:r w:rsidRPr="00680984">
        <w:rPr>
          <w:b/>
          <w:color w:val="auto"/>
        </w:rPr>
        <w:t xml:space="preserve">Качество и комплектность </w:t>
      </w:r>
      <w:r w:rsidR="00FE6C6C" w:rsidRPr="00680984">
        <w:rPr>
          <w:b/>
          <w:color w:val="auto"/>
        </w:rPr>
        <w:t>Т</w:t>
      </w:r>
      <w:r w:rsidRPr="00680984">
        <w:rPr>
          <w:b/>
          <w:color w:val="auto"/>
        </w:rPr>
        <w:t>овара</w:t>
      </w:r>
    </w:p>
    <w:p w:rsidR="00B06A0A" w:rsidRPr="00680984" w:rsidRDefault="00276452" w:rsidP="000B393F">
      <w:pPr>
        <w:widowControl w:val="0"/>
        <w:numPr>
          <w:ilvl w:val="1"/>
          <w:numId w:val="20"/>
        </w:numPr>
        <w:ind w:left="0" w:firstLine="709"/>
        <w:jc w:val="both"/>
      </w:pPr>
      <w:r w:rsidRPr="00680984">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а также качественным удостоверениям производителя, сертификатам с</w:t>
      </w:r>
      <w:r w:rsidR="00FE6C6C" w:rsidRPr="00680984">
        <w:t>оответствия, паспортам и т.п., Т</w:t>
      </w:r>
      <w:r w:rsidRPr="00680984">
        <w:t xml:space="preserve">овар маркирован в соответствии с установленными для данного вида </w:t>
      </w:r>
      <w:r w:rsidR="00FE6C6C" w:rsidRPr="00680984">
        <w:t>Т</w:t>
      </w:r>
      <w:r w:rsidRPr="00680984">
        <w:t xml:space="preserve">оваров стандартами, условиями, а также иными требованиями, предъявляемыми к указанным </w:t>
      </w:r>
      <w:r w:rsidR="00FE6C6C" w:rsidRPr="00680984">
        <w:t>Т</w:t>
      </w:r>
      <w:r w:rsidRPr="00680984">
        <w:t>оварам для реализации их в оптовой и розничной торговле на территории Российской Федерации.</w:t>
      </w:r>
    </w:p>
    <w:p w:rsidR="00B06A0A" w:rsidRPr="00680984" w:rsidRDefault="00276452" w:rsidP="000B393F">
      <w:pPr>
        <w:widowControl w:val="0"/>
        <w:numPr>
          <w:ilvl w:val="1"/>
          <w:numId w:val="20"/>
        </w:numPr>
        <w:ind w:left="0" w:firstLine="709"/>
        <w:jc w:val="both"/>
      </w:pPr>
      <w:r w:rsidRPr="00680984">
        <w:t>Товар должен быть новым и не бывшим в употреблении (в эксплуатации, в консервации), не допускается поставка выставочных и</w:t>
      </w:r>
      <w:r w:rsidR="008E278B" w:rsidRPr="00680984">
        <w:t xml:space="preserve"> (</w:t>
      </w:r>
      <w:r w:rsidRPr="00680984">
        <w:t>или</w:t>
      </w:r>
      <w:r w:rsidR="008E278B" w:rsidRPr="00680984">
        <w:t>)</w:t>
      </w:r>
      <w:r w:rsidRPr="00680984">
        <w:t xml:space="preserve"> опытных образцов.</w:t>
      </w:r>
    </w:p>
    <w:p w:rsidR="00B06A0A" w:rsidRPr="00680984" w:rsidRDefault="00276452" w:rsidP="000B393F">
      <w:pPr>
        <w:widowControl w:val="0"/>
        <w:numPr>
          <w:ilvl w:val="1"/>
          <w:numId w:val="20"/>
        </w:numPr>
        <w:ind w:left="0" w:firstLine="709"/>
        <w:jc w:val="both"/>
      </w:pPr>
      <w:r w:rsidRPr="00680984">
        <w:t>Товар должен быть заводского изготовления.</w:t>
      </w:r>
    </w:p>
    <w:p w:rsidR="00B06A0A" w:rsidRPr="00680984" w:rsidRDefault="00276452" w:rsidP="000B393F">
      <w:pPr>
        <w:widowControl w:val="0"/>
        <w:numPr>
          <w:ilvl w:val="1"/>
          <w:numId w:val="20"/>
        </w:numPr>
        <w:ind w:left="0" w:firstLine="709"/>
        <w:jc w:val="both"/>
      </w:pPr>
      <w:r w:rsidRPr="00680984">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B06A0A" w:rsidRPr="00680984" w:rsidRDefault="00276452" w:rsidP="000B393F">
      <w:pPr>
        <w:widowControl w:val="0"/>
        <w:numPr>
          <w:ilvl w:val="1"/>
          <w:numId w:val="20"/>
        </w:numPr>
        <w:ind w:left="0" w:firstLine="709"/>
        <w:jc w:val="both"/>
      </w:pPr>
      <w:r w:rsidRPr="00680984">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r w:rsidR="00B06A0A" w:rsidRPr="00680984">
        <w:t>.</w:t>
      </w:r>
    </w:p>
    <w:p w:rsidR="00B06A0A" w:rsidRPr="00680984" w:rsidRDefault="00276452" w:rsidP="000B393F">
      <w:pPr>
        <w:widowControl w:val="0"/>
        <w:numPr>
          <w:ilvl w:val="1"/>
          <w:numId w:val="20"/>
        </w:numPr>
        <w:ind w:left="0" w:firstLine="709"/>
        <w:jc w:val="both"/>
      </w:pPr>
      <w:r w:rsidRPr="00680984">
        <w:t>На поставляемый Товар Поставщик предоставляет гарантию качества в соответствии с нормативными документами на данный вид Товара.</w:t>
      </w:r>
    </w:p>
    <w:p w:rsidR="00B06A0A" w:rsidRPr="00680984" w:rsidRDefault="00276452" w:rsidP="000B393F">
      <w:pPr>
        <w:widowControl w:val="0"/>
        <w:numPr>
          <w:ilvl w:val="2"/>
          <w:numId w:val="20"/>
        </w:numPr>
        <w:ind w:left="0" w:firstLine="709"/>
        <w:jc w:val="both"/>
      </w:pPr>
      <w:r w:rsidRPr="00680984">
        <w:t>Гарантийный срок производителя на поставляемый Товар указывается в гарантийном талоне либо в документе его заменяющем.</w:t>
      </w:r>
    </w:p>
    <w:p w:rsidR="00B06A0A" w:rsidRPr="00680984" w:rsidRDefault="00276452" w:rsidP="000B393F">
      <w:pPr>
        <w:widowControl w:val="0"/>
        <w:numPr>
          <w:ilvl w:val="2"/>
          <w:numId w:val="20"/>
        </w:numPr>
        <w:ind w:left="0" w:firstLine="709"/>
        <w:jc w:val="both"/>
      </w:pPr>
      <w:r w:rsidRPr="00680984">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B06A0A" w:rsidRPr="00680984" w:rsidRDefault="00276452" w:rsidP="000B393F">
      <w:pPr>
        <w:widowControl w:val="0"/>
        <w:numPr>
          <w:ilvl w:val="1"/>
          <w:numId w:val="20"/>
        </w:numPr>
        <w:ind w:left="0" w:firstLine="709"/>
        <w:jc w:val="both"/>
      </w:pPr>
      <w:r w:rsidRPr="00680984">
        <w:t>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rsidR="00B06A0A" w:rsidRPr="00680984" w:rsidRDefault="00276452" w:rsidP="000B393F">
      <w:pPr>
        <w:widowControl w:val="0"/>
        <w:numPr>
          <w:ilvl w:val="1"/>
          <w:numId w:val="20"/>
        </w:numPr>
        <w:ind w:left="0" w:firstLine="709"/>
        <w:jc w:val="both"/>
      </w:pPr>
      <w:r w:rsidRPr="00680984">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B06A0A" w:rsidRPr="00680984" w:rsidRDefault="00276452" w:rsidP="000B393F">
      <w:pPr>
        <w:widowControl w:val="0"/>
        <w:numPr>
          <w:ilvl w:val="1"/>
          <w:numId w:val="20"/>
        </w:numPr>
        <w:ind w:left="0" w:firstLine="709"/>
        <w:jc w:val="both"/>
      </w:pPr>
      <w:r w:rsidRPr="00680984">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B06A0A" w:rsidRPr="00680984" w:rsidRDefault="00276452" w:rsidP="000B393F">
      <w:pPr>
        <w:widowControl w:val="0"/>
        <w:numPr>
          <w:ilvl w:val="1"/>
          <w:numId w:val="20"/>
        </w:numPr>
        <w:ind w:left="0" w:firstLine="709"/>
        <w:jc w:val="both"/>
      </w:pPr>
      <w:r w:rsidRPr="00680984">
        <w:t xml:space="preserve">При выявлении Заказчиком недостатков поставленного </w:t>
      </w:r>
      <w:r w:rsidR="00FE6C6C" w:rsidRPr="00680984">
        <w:t>Т</w:t>
      </w:r>
      <w:r w:rsidRPr="00680984">
        <w:t xml:space="preserve">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Pr="00F276C3">
        <w:rPr>
          <w:b/>
        </w:rPr>
        <w:t xml:space="preserve">не позднее </w:t>
      </w:r>
      <w:r w:rsidR="00F276C3" w:rsidRPr="00F276C3">
        <w:rPr>
          <w:b/>
        </w:rPr>
        <w:t>5 (пять)</w:t>
      </w:r>
      <w:r w:rsidRPr="00F276C3">
        <w:rPr>
          <w:b/>
        </w:rPr>
        <w:t xml:space="preserve"> </w:t>
      </w:r>
      <w:r w:rsidR="00F276C3" w:rsidRPr="00F276C3">
        <w:rPr>
          <w:b/>
        </w:rPr>
        <w:t>рабочих</w:t>
      </w:r>
      <w:r w:rsidRPr="00F276C3">
        <w:rPr>
          <w:b/>
        </w:rPr>
        <w:t xml:space="preserve"> дней</w:t>
      </w:r>
      <w:r w:rsidRPr="00F276C3">
        <w:t xml:space="preserve"> </w:t>
      </w:r>
      <w:r w:rsidRPr="00680984">
        <w:t>со дня получения письменного запроса Заказчика.</w:t>
      </w:r>
    </w:p>
    <w:p w:rsidR="00B06A0A" w:rsidRPr="00680984" w:rsidRDefault="00276452" w:rsidP="000B393F">
      <w:pPr>
        <w:widowControl w:val="0"/>
        <w:numPr>
          <w:ilvl w:val="1"/>
          <w:numId w:val="20"/>
        </w:numPr>
        <w:ind w:left="0" w:firstLine="709"/>
        <w:jc w:val="both"/>
      </w:pPr>
      <w:r w:rsidRPr="00680984">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EC3966" w:rsidRPr="00680984" w:rsidRDefault="00EC3966" w:rsidP="000B393F">
      <w:pPr>
        <w:widowControl w:val="0"/>
        <w:numPr>
          <w:ilvl w:val="1"/>
          <w:numId w:val="20"/>
        </w:numPr>
        <w:ind w:left="0" w:firstLine="709"/>
        <w:jc w:val="both"/>
      </w:pPr>
      <w:r w:rsidRPr="00240F96">
        <w:lastRenderedPageBreak/>
        <w:t xml:space="preserve">Поставщик при поставке Товара в срок не позднее даты предоставления документов о приемке (за исключением отдельного этапа исполнения </w:t>
      </w:r>
      <w:r w:rsidR="00C261E5" w:rsidRPr="00240F96">
        <w:t>К</w:t>
      </w:r>
      <w:r w:rsidRPr="00240F96">
        <w:t>онтракта) выполненной работы, оказанных услуг (ее результатов),</w:t>
      </w:r>
      <w:r w:rsidR="00D63064" w:rsidRPr="00240F96">
        <w:t xml:space="preserve"> </w:t>
      </w:r>
      <w:r w:rsidRPr="00240F96">
        <w:t>должен предоставить Заказчику обеспечение гарантийных обязательств в размере</w:t>
      </w:r>
      <w:r w:rsidR="00D63064" w:rsidRPr="00240F96">
        <w:t xml:space="preserve"> </w:t>
      </w:r>
      <w:r w:rsidR="00412988">
        <w:rPr>
          <w:b/>
          <w:highlight w:val="yellow"/>
        </w:rPr>
        <w:t>5</w:t>
      </w:r>
      <w:r w:rsidRPr="009B0B3E">
        <w:rPr>
          <w:b/>
          <w:highlight w:val="yellow"/>
        </w:rPr>
        <w:t>%</w:t>
      </w:r>
      <w:r w:rsidR="003A6900" w:rsidRPr="009B0B3E">
        <w:rPr>
          <w:highlight w:val="yellow"/>
        </w:rPr>
        <w:t xml:space="preserve"> </w:t>
      </w:r>
      <w:r w:rsidR="00240F96" w:rsidRPr="009B0B3E">
        <w:rPr>
          <w:highlight w:val="yellow"/>
        </w:rPr>
        <w:t xml:space="preserve">от </w:t>
      </w:r>
      <w:r w:rsidR="007F621A">
        <w:rPr>
          <w:highlight w:val="yellow"/>
        </w:rPr>
        <w:t>цены Контракта</w:t>
      </w:r>
      <w:r w:rsidR="00240F96" w:rsidRPr="009B0B3E">
        <w:rPr>
          <w:highlight w:val="yellow"/>
        </w:rPr>
        <w:t>, что составляет</w:t>
      </w:r>
      <w:r w:rsidR="00240F96" w:rsidRPr="009B0B3E">
        <w:rPr>
          <w:highlight w:val="yellow"/>
        </w:rPr>
        <w:br/>
      </w:r>
      <w:r w:rsidR="009B0B3E" w:rsidRPr="009B0B3E">
        <w:rPr>
          <w:b/>
          <w:highlight w:val="yellow"/>
        </w:rPr>
        <w:t>______</w:t>
      </w:r>
      <w:r w:rsidR="00240F96" w:rsidRPr="009B0B3E">
        <w:rPr>
          <w:b/>
          <w:highlight w:val="yellow"/>
        </w:rPr>
        <w:t xml:space="preserve"> </w:t>
      </w:r>
      <w:r w:rsidRPr="009B0B3E">
        <w:rPr>
          <w:b/>
          <w:highlight w:val="yellow"/>
        </w:rPr>
        <w:t>(</w:t>
      </w:r>
      <w:r w:rsidR="009B0B3E" w:rsidRPr="009B0B3E">
        <w:rPr>
          <w:b/>
          <w:highlight w:val="yellow"/>
        </w:rPr>
        <w:t>____________</w:t>
      </w:r>
      <w:r w:rsidR="00F664D9" w:rsidRPr="009B0B3E">
        <w:rPr>
          <w:b/>
          <w:highlight w:val="yellow"/>
        </w:rPr>
        <w:t>)</w:t>
      </w:r>
      <w:r w:rsidR="00240F96">
        <w:t xml:space="preserve"> в соответствии</w:t>
      </w:r>
      <w:r w:rsidR="00FB4FEF">
        <w:t xml:space="preserve"> </w:t>
      </w:r>
      <w:r w:rsidRPr="00240F96">
        <w:t>с ч. 6 ст. 96 Федерального закона №</w:t>
      </w:r>
      <w:r w:rsidR="00002E96">
        <w:t xml:space="preserve"> </w:t>
      </w:r>
      <w:r w:rsidRPr="00240F96">
        <w:t>44-ФЗ., по следующим реквизитам:</w:t>
      </w:r>
    </w:p>
    <w:p w:rsidR="00EC3966" w:rsidRPr="0083277A" w:rsidRDefault="00842451" w:rsidP="00842451">
      <w:pPr>
        <w:jc w:val="both"/>
        <w:rPr>
          <w:color w:val="000000"/>
        </w:rPr>
      </w:pPr>
      <w:r w:rsidRPr="0083277A">
        <w:rPr>
          <w:color w:val="000000"/>
        </w:rPr>
        <w:t xml:space="preserve">ГУП РК «Вода Крыма» </w:t>
      </w:r>
      <w:r w:rsidRPr="0083277A">
        <w:rPr>
          <w:color w:val="000000"/>
        </w:rPr>
        <w:cr/>
      </w:r>
      <w:r w:rsidR="00EC3966" w:rsidRPr="0083277A">
        <w:rPr>
          <w:color w:val="000000"/>
        </w:rPr>
        <w:t xml:space="preserve">ОКПО 00772458, ОГРН 1149102120947 </w:t>
      </w:r>
    </w:p>
    <w:p w:rsidR="00240F96" w:rsidRDefault="00842451" w:rsidP="00842451">
      <w:pPr>
        <w:jc w:val="both"/>
        <w:rPr>
          <w:color w:val="000000"/>
        </w:rPr>
      </w:pPr>
      <w:bookmarkStart w:id="11" w:name="Par770"/>
      <w:bookmarkEnd w:id="11"/>
      <w:r w:rsidRPr="0083277A">
        <w:rPr>
          <w:color w:val="000000"/>
        </w:rPr>
        <w:t>ИНН 9102057281КПП 910201001</w:t>
      </w:r>
      <w:r w:rsidRPr="0083277A">
        <w:rPr>
          <w:color w:val="000000"/>
        </w:rPr>
        <w:cr/>
        <w:t>БИК 043510123 АО "ГЕНБАНК" г. Симферополь</w:t>
      </w:r>
      <w:r w:rsidRPr="0083277A">
        <w:rPr>
          <w:color w:val="000000"/>
        </w:rPr>
        <w:cr/>
        <w:t>к/с 30101810835100000123 р/с 40602810900230140008</w:t>
      </w:r>
      <w:r w:rsidRPr="0083277A">
        <w:rPr>
          <w:color w:val="000000"/>
        </w:rPr>
        <w:cr/>
      </w:r>
    </w:p>
    <w:p w:rsidR="00680984" w:rsidRDefault="0085325A" w:rsidP="00240F96">
      <w:pPr>
        <w:pStyle w:val="af0"/>
        <w:numPr>
          <w:ilvl w:val="1"/>
          <w:numId w:val="20"/>
        </w:numPr>
        <w:ind w:left="0" w:firstLine="709"/>
      </w:pPr>
      <w:r w:rsidRPr="00240F96">
        <w:t>Исполнение Контракта обеспечивается предоставлением независимой гарантии, соответствующей требованиям Федерального закона № 44-ФЗ,</w:t>
      </w:r>
      <w:r w:rsidR="00680984" w:rsidRPr="00240F96">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w:t>
      </w:r>
      <w:r w:rsidR="00174C85" w:rsidRPr="00240F96">
        <w:t xml:space="preserve"> Федерального</w:t>
      </w:r>
      <w:r w:rsidR="00680984" w:rsidRPr="00240F96">
        <w:t xml:space="preserve"> Закона № 44-ФЗ Поставщиком самостоятельно.</w:t>
      </w:r>
    </w:p>
    <w:p w:rsidR="00680984" w:rsidRPr="00240F96" w:rsidRDefault="00240F96" w:rsidP="00240F96">
      <w:pPr>
        <w:pStyle w:val="af0"/>
        <w:numPr>
          <w:ilvl w:val="1"/>
          <w:numId w:val="20"/>
        </w:numPr>
        <w:ind w:left="0" w:firstLine="709"/>
      </w:pPr>
      <w:r>
        <w:t xml:space="preserve"> </w:t>
      </w:r>
      <w:r w:rsidR="00680984" w:rsidRPr="00240F96">
        <w:t xml:space="preserve">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174C85" w:rsidRPr="00240F96">
        <w:t xml:space="preserve">требованиями Федерального </w:t>
      </w:r>
      <w:r w:rsidR="00680984" w:rsidRPr="00240F96">
        <w:t>Закона № 44-ФЗ.</w:t>
      </w:r>
    </w:p>
    <w:p w:rsidR="00680984" w:rsidRPr="00240F96" w:rsidRDefault="00680984" w:rsidP="00240F96">
      <w:pPr>
        <w:pStyle w:val="af0"/>
        <w:numPr>
          <w:ilvl w:val="1"/>
          <w:numId w:val="20"/>
        </w:numPr>
        <w:ind w:left="0" w:firstLine="709"/>
      </w:pPr>
      <w:r w:rsidRPr="00240F96">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80984" w:rsidRPr="00240F96" w:rsidRDefault="00680984" w:rsidP="00240F96">
      <w:pPr>
        <w:pStyle w:val="af0"/>
        <w:numPr>
          <w:ilvl w:val="1"/>
          <w:numId w:val="20"/>
        </w:numPr>
        <w:ind w:left="0" w:firstLine="709"/>
      </w:pPr>
      <w:r w:rsidRPr="00240F96">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680984" w:rsidRPr="00240F96" w:rsidRDefault="00680984" w:rsidP="00240F96">
      <w:pPr>
        <w:pStyle w:val="af0"/>
        <w:numPr>
          <w:ilvl w:val="1"/>
          <w:numId w:val="20"/>
        </w:numPr>
        <w:ind w:left="0" w:firstLine="709"/>
      </w:pPr>
      <w:r w:rsidRPr="00240F96">
        <w:t xml:space="preserve">Независимая гарантия должна содержать перечень требований, установленных в ст. 45 </w:t>
      </w:r>
      <w:r w:rsidR="00174C85" w:rsidRPr="00240F96">
        <w:t xml:space="preserve">Федерального </w:t>
      </w:r>
      <w:r w:rsidRPr="00240F96">
        <w:t>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F704B7" w:rsidRPr="00F704B7" w:rsidRDefault="00680984" w:rsidP="00E844CA">
      <w:pPr>
        <w:pStyle w:val="af0"/>
        <w:numPr>
          <w:ilvl w:val="1"/>
          <w:numId w:val="20"/>
        </w:numPr>
        <w:ind w:left="0" w:firstLine="709"/>
      </w:pPr>
      <w:r w:rsidRPr="00F704B7">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w:t>
      </w:r>
      <w:r w:rsidR="00F704B7">
        <w:t xml:space="preserve"> дней</w:t>
      </w:r>
      <w:r w:rsidRPr="00F704B7">
        <w:t xml:space="preserve">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rsidR="00F704B7" w:rsidRDefault="00680984" w:rsidP="00E844CA">
      <w:pPr>
        <w:pStyle w:val="af0"/>
        <w:numPr>
          <w:ilvl w:val="1"/>
          <w:numId w:val="20"/>
        </w:numPr>
        <w:ind w:left="0" w:firstLine="709"/>
      </w:pPr>
      <w:r w:rsidRPr="00F704B7">
        <w:t>Все затраты, связанные с заключением и оформлением договоров и иных документов по обеспечению гарантийных обязательств, несет Поставщик.</w:t>
      </w:r>
    </w:p>
    <w:p w:rsidR="00F704B7" w:rsidRDefault="00F704B7">
      <w:pPr>
        <w:suppressAutoHyphens w:val="0"/>
        <w:rPr>
          <w:color w:val="00000A"/>
          <w:lang w:eastAsia="ar-SA"/>
        </w:rPr>
      </w:pPr>
    </w:p>
    <w:p w:rsidR="00276452" w:rsidRPr="00680984" w:rsidRDefault="00276452" w:rsidP="00C6277B">
      <w:pPr>
        <w:pStyle w:val="af0"/>
        <w:spacing w:after="0"/>
        <w:ind w:left="0"/>
        <w:jc w:val="center"/>
        <w:rPr>
          <w:b/>
        </w:rPr>
      </w:pPr>
      <w:r w:rsidRPr="00680984">
        <w:rPr>
          <w:b/>
        </w:rPr>
        <w:t>8.</w:t>
      </w:r>
      <w:r w:rsidRPr="00680984">
        <w:rPr>
          <w:b/>
        </w:rPr>
        <w:tab/>
        <w:t>Гарантии</w:t>
      </w:r>
    </w:p>
    <w:p w:rsidR="00276452" w:rsidRPr="00680984" w:rsidRDefault="00276452" w:rsidP="000B393F">
      <w:pPr>
        <w:pStyle w:val="af0"/>
        <w:numPr>
          <w:ilvl w:val="1"/>
          <w:numId w:val="13"/>
        </w:numPr>
        <w:autoSpaceDE w:val="0"/>
        <w:autoSpaceDN w:val="0"/>
        <w:adjustRightInd w:val="0"/>
        <w:spacing w:after="0"/>
        <w:ind w:left="0" w:firstLine="709"/>
        <w:rPr>
          <w:color w:val="auto"/>
        </w:rPr>
      </w:pPr>
      <w:r w:rsidRPr="00680984">
        <w:rPr>
          <w:color w:val="auto"/>
        </w:rPr>
        <w:t xml:space="preserve">Поставщик при поставке предоставляет Заказчику всю необходимую документацию на поставляемый </w:t>
      </w:r>
      <w:r w:rsidR="00FE6C6C" w:rsidRPr="00680984">
        <w:rPr>
          <w:color w:val="auto"/>
        </w:rPr>
        <w:t>Т</w:t>
      </w:r>
      <w:r w:rsidRPr="00680984">
        <w:rPr>
          <w:color w:val="auto"/>
        </w:rPr>
        <w:t xml:space="preserve">овар (копия сертификата соответствия или декларации о соответствии, согласно Постановлению Правительства </w:t>
      </w:r>
      <w:r w:rsidRPr="00680984">
        <w:t>Российской Федерации</w:t>
      </w:r>
      <w:r w:rsidRPr="00680984">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sidRPr="00680984">
        <w:rPr>
          <w:color w:val="auto"/>
        </w:rPr>
        <w:t>»</w:t>
      </w:r>
      <w:proofErr w:type="gramEnd"/>
      <w:r w:rsidRPr="00680984">
        <w:rPr>
          <w:color w:val="auto"/>
        </w:rPr>
        <w:t>).</w:t>
      </w:r>
    </w:p>
    <w:p w:rsidR="00276452" w:rsidRPr="00680984" w:rsidRDefault="00276452" w:rsidP="000B393F">
      <w:pPr>
        <w:pStyle w:val="af0"/>
        <w:numPr>
          <w:ilvl w:val="1"/>
          <w:numId w:val="13"/>
        </w:numPr>
        <w:autoSpaceDE w:val="0"/>
        <w:autoSpaceDN w:val="0"/>
        <w:adjustRightInd w:val="0"/>
        <w:spacing w:after="0"/>
        <w:ind w:left="0" w:firstLine="709"/>
        <w:rPr>
          <w:color w:val="auto"/>
        </w:rPr>
      </w:pPr>
      <w:r w:rsidRPr="00680984">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276452" w:rsidRPr="000F3155" w:rsidRDefault="00276452" w:rsidP="000B393F">
      <w:pPr>
        <w:pStyle w:val="af0"/>
        <w:numPr>
          <w:ilvl w:val="1"/>
          <w:numId w:val="13"/>
        </w:numPr>
        <w:autoSpaceDE w:val="0"/>
        <w:autoSpaceDN w:val="0"/>
        <w:adjustRightInd w:val="0"/>
        <w:spacing w:after="0"/>
        <w:ind w:left="0" w:firstLine="709"/>
        <w:rPr>
          <w:color w:val="auto"/>
        </w:rPr>
      </w:pPr>
      <w:r w:rsidRPr="000F3155">
        <w:rPr>
          <w:color w:val="auto"/>
        </w:rPr>
        <w:t xml:space="preserve">Поставщик гарантирует, </w:t>
      </w:r>
      <w:r w:rsidR="009475CA" w:rsidRPr="000F3155">
        <w:rPr>
          <w:color w:val="auto"/>
        </w:rPr>
        <w:t>при наступлении</w:t>
      </w:r>
      <w:r w:rsidRPr="000F3155">
        <w:rPr>
          <w:color w:val="auto"/>
        </w:rPr>
        <w:t xml:space="preserve"> гарантийного случая в период действия гарантийного срока на поставленный Товар, произвести действия по </w:t>
      </w:r>
      <w:r w:rsidR="000F3155" w:rsidRPr="000F3155">
        <w:rPr>
          <w:color w:val="auto"/>
        </w:rPr>
        <w:t xml:space="preserve">ремонту </w:t>
      </w:r>
      <w:r w:rsidR="000F3155" w:rsidRPr="000F3155">
        <w:rPr>
          <w:color w:val="auto"/>
        </w:rPr>
        <w:lastRenderedPageBreak/>
        <w:t>(</w:t>
      </w:r>
      <w:r w:rsidRPr="000F3155">
        <w:rPr>
          <w:color w:val="auto"/>
        </w:rPr>
        <w:t>замене</w:t>
      </w:r>
      <w:r w:rsidR="000F3155" w:rsidRPr="000F3155">
        <w:rPr>
          <w:color w:val="auto"/>
        </w:rPr>
        <w:t>)</w:t>
      </w:r>
      <w:r w:rsidRPr="000F3155">
        <w:rPr>
          <w:color w:val="auto"/>
        </w:rPr>
        <w:t xml:space="preserve"> Товара по гарантии в сроки, установленные сторонами в пункте 8.4. настоящего </w:t>
      </w:r>
      <w:r w:rsidR="00C261E5" w:rsidRPr="000F3155">
        <w:rPr>
          <w:color w:val="auto"/>
        </w:rPr>
        <w:t>К</w:t>
      </w:r>
      <w:r w:rsidRPr="000F3155">
        <w:rPr>
          <w:color w:val="auto"/>
        </w:rPr>
        <w:t>онтракта.</w:t>
      </w:r>
    </w:p>
    <w:p w:rsidR="00276452" w:rsidRPr="000F3155" w:rsidRDefault="00276452" w:rsidP="000F3155">
      <w:pPr>
        <w:pStyle w:val="af0"/>
        <w:numPr>
          <w:ilvl w:val="1"/>
          <w:numId w:val="13"/>
        </w:numPr>
        <w:autoSpaceDE w:val="0"/>
        <w:autoSpaceDN w:val="0"/>
        <w:adjustRightInd w:val="0"/>
        <w:spacing w:after="0"/>
        <w:ind w:left="0" w:firstLine="709"/>
        <w:rPr>
          <w:color w:val="auto"/>
        </w:rPr>
      </w:pPr>
      <w:bookmarkStart w:id="12" w:name="Par773"/>
      <w:bookmarkEnd w:id="12"/>
      <w:r w:rsidRPr="000F3155">
        <w:rPr>
          <w:color w:val="auto"/>
        </w:rPr>
        <w:t xml:space="preserve">Гарантийный срок составляет </w:t>
      </w:r>
      <w:r w:rsidR="00FB4FEF">
        <w:rPr>
          <w:color w:val="auto"/>
        </w:rPr>
        <w:t>1</w:t>
      </w:r>
      <w:r w:rsidR="00676BBC">
        <w:rPr>
          <w:color w:val="auto"/>
        </w:rPr>
        <w:t>2</w:t>
      </w:r>
      <w:r w:rsidRPr="000F3155">
        <w:rPr>
          <w:color w:val="auto"/>
        </w:rPr>
        <w:t xml:space="preserve"> </w:t>
      </w:r>
      <w:r w:rsidR="000F3155" w:rsidRPr="000F3155">
        <w:rPr>
          <w:color w:val="auto"/>
        </w:rPr>
        <w:t>месяц</w:t>
      </w:r>
      <w:r w:rsidR="00FB4FEF">
        <w:rPr>
          <w:color w:val="auto"/>
        </w:rPr>
        <w:t>е</w:t>
      </w:r>
      <w:r w:rsidR="009B0B3E">
        <w:rPr>
          <w:color w:val="auto"/>
        </w:rPr>
        <w:t>в</w:t>
      </w:r>
      <w:r w:rsidRPr="000F3155">
        <w:rPr>
          <w:color w:val="auto"/>
        </w:rPr>
        <w:t xml:space="preserve"> с даты подписания Сторонами Акта приема-передачи Товара, но во всяком случае, не менее срока, установленного заводом-изготовителем.</w:t>
      </w:r>
      <w:r w:rsidR="009475CA" w:rsidRPr="000F3155">
        <w:rPr>
          <w:color w:val="auto"/>
        </w:rPr>
        <w:t xml:space="preserve"> </w:t>
      </w:r>
    </w:p>
    <w:p w:rsidR="00276452" w:rsidRPr="00680984" w:rsidRDefault="00276452" w:rsidP="00C6277B">
      <w:pPr>
        <w:widowControl w:val="0"/>
        <w:suppressAutoHyphens w:val="0"/>
        <w:jc w:val="center"/>
        <w:outlineLvl w:val="1"/>
        <w:rPr>
          <w:b/>
          <w:lang w:eastAsia="ru-RU"/>
        </w:rPr>
      </w:pPr>
      <w:bookmarkStart w:id="13" w:name="Par776"/>
      <w:bookmarkEnd w:id="13"/>
      <w:r w:rsidRPr="00680984">
        <w:rPr>
          <w:b/>
          <w:lang w:eastAsia="ru-RU"/>
        </w:rPr>
        <w:t>9.</w:t>
      </w:r>
      <w:r w:rsidRPr="00680984">
        <w:rPr>
          <w:b/>
          <w:lang w:eastAsia="ru-RU"/>
        </w:rPr>
        <w:tab/>
        <w:t>Ответственность Сторон</w:t>
      </w:r>
    </w:p>
    <w:p w:rsidR="00680984" w:rsidRDefault="00680984" w:rsidP="00680984">
      <w:pPr>
        <w:widowControl w:val="0"/>
        <w:spacing w:line="240" w:lineRule="atLeast"/>
        <w:ind w:firstLine="709"/>
        <w:jc w:val="both"/>
        <w:rPr>
          <w:lang w:eastAsia="ru-RU"/>
        </w:rPr>
      </w:pPr>
      <w:bookmarkStart w:id="14" w:name="Par805"/>
      <w:bookmarkEnd w:id="14"/>
      <w:r>
        <w:rPr>
          <w:lang w:eastAsia="ru-RU"/>
        </w:rPr>
        <w:t>9</w:t>
      </w:r>
      <w:r w:rsidR="00714BC3">
        <w:rPr>
          <w:lang w:eastAsia="ru-RU"/>
        </w:rPr>
        <w:t>.1.</w:t>
      </w:r>
      <w:r w:rsidR="00714BC3">
        <w:rPr>
          <w:lang w:eastAsia="ru-RU"/>
        </w:rPr>
        <w:tab/>
      </w:r>
      <w:r w:rsidRPr="00D25F04">
        <w:rPr>
          <w:lang w:eastAsia="ru-RU"/>
        </w:rPr>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680984" w:rsidRPr="00D25F04" w:rsidRDefault="00680984" w:rsidP="00714BC3">
      <w:pPr>
        <w:widowControl w:val="0"/>
        <w:spacing w:line="240" w:lineRule="atLeast"/>
        <w:ind w:firstLine="709"/>
        <w:jc w:val="both"/>
        <w:rPr>
          <w:lang w:eastAsia="ru-RU"/>
        </w:rPr>
      </w:pPr>
      <w:r>
        <w:rPr>
          <w:lang w:eastAsia="ru-RU"/>
        </w:rPr>
        <w:t>9</w:t>
      </w:r>
      <w:r w:rsidR="00714BC3">
        <w:rPr>
          <w:lang w:eastAsia="ru-RU"/>
        </w:rPr>
        <w:t>.2.</w:t>
      </w:r>
      <w:r w:rsidR="00714BC3">
        <w:rPr>
          <w:lang w:eastAsia="ru-RU"/>
        </w:rPr>
        <w:tab/>
      </w:r>
      <w:r w:rsidRPr="00D25F04">
        <w:rPr>
          <w:lang w:eastAsia="ru-RU"/>
        </w:rPr>
        <w:t xml:space="preserve">Размер штрафа устанавливается контрактом в соответствии с </w:t>
      </w:r>
      <w:hyperlink w:anchor="Par2" w:history="1">
        <w:r>
          <w:rPr>
            <w:lang w:eastAsia="ru-RU"/>
          </w:rPr>
          <w:t>пунктами 9.</w:t>
        </w:r>
        <w:r w:rsidRPr="00D25F04">
          <w:rPr>
            <w:lang w:eastAsia="ru-RU"/>
          </w:rPr>
          <w:t>3</w:t>
        </w:r>
      </w:hyperlink>
      <w:r w:rsidRPr="00D25F04">
        <w:rPr>
          <w:lang w:eastAsia="ru-RU"/>
        </w:rPr>
        <w:t xml:space="preserve">. – </w:t>
      </w:r>
      <w:r>
        <w:rPr>
          <w:lang w:eastAsia="ru-RU"/>
        </w:rPr>
        <w:t>9</w:t>
      </w:r>
      <w:r w:rsidRPr="00D25F04">
        <w:rPr>
          <w:lang w:eastAsia="ru-RU"/>
        </w:rPr>
        <w:t>.</w:t>
      </w:r>
      <w:hyperlink w:anchor="Par36" w:history="1">
        <w:r w:rsidR="007033AC">
          <w:rPr>
            <w:lang w:eastAsia="ru-RU"/>
          </w:rPr>
          <w:t>7</w:t>
        </w:r>
      </w:hyperlink>
      <w:r w:rsidRPr="00D25F04">
        <w:rPr>
          <w:lang w:eastAsia="ru-RU"/>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D25F04">
          <w:rPr>
            <w:lang w:eastAsia="ru-RU"/>
          </w:rPr>
          <w:t>пунктом 7.1</w:t>
        </w:r>
      </w:hyperlink>
      <w:r w:rsidRPr="00D25F04">
        <w:rPr>
          <w:lang w:eastAsia="ru-RU"/>
        </w:rPr>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033AC" w:rsidRPr="001635DC" w:rsidRDefault="00680984" w:rsidP="007033AC">
      <w:pPr>
        <w:autoSpaceDE w:val="0"/>
        <w:autoSpaceDN w:val="0"/>
        <w:adjustRightInd w:val="0"/>
        <w:ind w:firstLine="709"/>
        <w:jc w:val="both"/>
      </w:pPr>
      <w:bookmarkStart w:id="15" w:name="Par2"/>
      <w:bookmarkEnd w:id="15"/>
      <w:r>
        <w:rPr>
          <w:lang w:eastAsia="ru-RU"/>
        </w:rPr>
        <w:t>9</w:t>
      </w:r>
      <w:r w:rsidR="00714BC3">
        <w:rPr>
          <w:lang w:eastAsia="ru-RU"/>
        </w:rPr>
        <w:t>.3.</w:t>
      </w:r>
      <w:r w:rsidR="00714BC3">
        <w:rPr>
          <w:lang w:eastAsia="ru-RU"/>
        </w:rPr>
        <w:tab/>
      </w:r>
      <w:r w:rsidR="007033AC" w:rsidRPr="001635DC">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7033AC">
        <w:rPr>
          <w:b/>
          <w:i/>
        </w:rPr>
        <w:t>_________</w:t>
      </w:r>
      <w:r w:rsidR="007033AC" w:rsidRPr="00CC4175">
        <w:rPr>
          <w:b/>
          <w:i/>
        </w:rPr>
        <w:t xml:space="preserve"> (</w:t>
      </w:r>
      <w:r w:rsidR="007033AC">
        <w:rPr>
          <w:b/>
          <w:i/>
        </w:rPr>
        <w:t>_____________________</w:t>
      </w:r>
      <w:r w:rsidR="007033AC" w:rsidRPr="00CC4175">
        <w:rPr>
          <w:b/>
          <w:i/>
        </w:rPr>
        <w:t>)</w:t>
      </w:r>
      <w:r w:rsidR="007033AC" w:rsidRPr="001635DC">
        <w:t xml:space="preserve">, рассчитанном в следующем порядке (за исключением случаев, предусмотренных </w:t>
      </w:r>
      <w:hyperlink w:anchor="Par13" w:history="1">
        <w:r w:rsidR="007033AC" w:rsidRPr="001635DC">
          <w:t>пунктами 9.4</w:t>
        </w:r>
      </w:hyperlink>
      <w:r w:rsidR="007033AC" w:rsidRPr="001635DC">
        <w:t>. –</w:t>
      </w:r>
      <w:r w:rsidR="007033AC">
        <w:t xml:space="preserve"> </w:t>
      </w:r>
      <w:r w:rsidR="007033AC" w:rsidRPr="001635DC">
        <w:t xml:space="preserve">9. </w:t>
      </w:r>
      <w:hyperlink w:anchor="Par35" w:history="1">
        <w:r w:rsidR="007033AC">
          <w:t>6</w:t>
        </w:r>
      </w:hyperlink>
      <w:r w:rsidR="007033AC" w:rsidRPr="001635DC">
        <w:t>. Контракта):</w:t>
      </w:r>
      <w:r w:rsidR="007033AC">
        <w:t xml:space="preserve"> </w:t>
      </w:r>
    </w:p>
    <w:p w:rsidR="007033AC" w:rsidRPr="001635DC" w:rsidRDefault="007033AC" w:rsidP="007033AC">
      <w:pPr>
        <w:autoSpaceDE w:val="0"/>
        <w:autoSpaceDN w:val="0"/>
        <w:adjustRightInd w:val="0"/>
        <w:ind w:firstLine="709"/>
        <w:jc w:val="both"/>
      </w:pPr>
      <w:r w:rsidRPr="001635DC">
        <w:t>а) 10 процентов цены контракта (этапа) в случае, если цена контракта (этапа) не превышает 3 млн. рублей;</w:t>
      </w:r>
    </w:p>
    <w:p w:rsidR="007033AC" w:rsidRPr="001635DC" w:rsidRDefault="007033AC" w:rsidP="007033AC">
      <w:pPr>
        <w:autoSpaceDE w:val="0"/>
        <w:autoSpaceDN w:val="0"/>
        <w:adjustRightInd w:val="0"/>
        <w:ind w:firstLine="709"/>
        <w:jc w:val="both"/>
      </w:pPr>
      <w:r w:rsidRPr="001635DC">
        <w:t>б) 5 процентов цены контракта (этапа) в случае, если цена контракта (этапа) составляет от 3 млн. рублей до 50 млн. рублей (включительно);</w:t>
      </w:r>
    </w:p>
    <w:p w:rsidR="007033AC" w:rsidRPr="001635DC" w:rsidRDefault="007033AC" w:rsidP="007033AC">
      <w:pPr>
        <w:autoSpaceDE w:val="0"/>
        <w:autoSpaceDN w:val="0"/>
        <w:adjustRightInd w:val="0"/>
        <w:ind w:firstLine="709"/>
        <w:jc w:val="both"/>
      </w:pPr>
      <w:r w:rsidRPr="001635DC">
        <w:t>в) 1 процент цены контракта (этапа) в случае, если цена контракта (этапа) составляет от 50 млн. рублей до 100 млн. рублей (включительно);</w:t>
      </w:r>
    </w:p>
    <w:p w:rsidR="007033AC" w:rsidRPr="001635DC" w:rsidRDefault="007033AC" w:rsidP="007033AC">
      <w:pPr>
        <w:autoSpaceDE w:val="0"/>
        <w:autoSpaceDN w:val="0"/>
        <w:adjustRightInd w:val="0"/>
        <w:ind w:firstLine="709"/>
        <w:jc w:val="both"/>
      </w:pPr>
      <w:r w:rsidRPr="001635DC">
        <w:t>г) 0,5 процента цены контракта (этапа) в случае, если цена контракта (этапа) составляет от 100 млн. рублей до 500 млн. рублей (включительно);</w:t>
      </w:r>
    </w:p>
    <w:p w:rsidR="007033AC" w:rsidRPr="001635DC" w:rsidRDefault="007033AC" w:rsidP="007033AC">
      <w:pPr>
        <w:autoSpaceDE w:val="0"/>
        <w:autoSpaceDN w:val="0"/>
        <w:adjustRightInd w:val="0"/>
        <w:ind w:firstLine="709"/>
        <w:jc w:val="both"/>
      </w:pPr>
      <w:r w:rsidRPr="001635DC">
        <w:t>д) 0,4 процента цены контракта (этапа) в случае, если цена контракта (этапа) составляет от 500 млн. рублей до 1 млрд. рублей (включительно);</w:t>
      </w:r>
    </w:p>
    <w:p w:rsidR="007033AC" w:rsidRPr="001635DC" w:rsidRDefault="007033AC" w:rsidP="007033AC">
      <w:pPr>
        <w:autoSpaceDE w:val="0"/>
        <w:autoSpaceDN w:val="0"/>
        <w:adjustRightInd w:val="0"/>
        <w:ind w:firstLine="709"/>
        <w:jc w:val="both"/>
      </w:pPr>
      <w:r w:rsidRPr="001635DC">
        <w:t>е) 0,3 процента цены контракта (этапа) в случае, если цена контракта (этапа) составляет от 1 млрд. рублей до 2 млрд. рублей (включительно);</w:t>
      </w:r>
    </w:p>
    <w:p w:rsidR="007033AC" w:rsidRPr="001635DC" w:rsidRDefault="007033AC" w:rsidP="007033AC">
      <w:pPr>
        <w:autoSpaceDE w:val="0"/>
        <w:autoSpaceDN w:val="0"/>
        <w:adjustRightInd w:val="0"/>
        <w:ind w:firstLine="709"/>
        <w:jc w:val="both"/>
      </w:pPr>
      <w:r w:rsidRPr="001635DC">
        <w:t>ж) 0,25 процента цены контракта (этапа) в случае, если цена контракта (этапа) составляет от 2 млрд. рублей до 5 млрд. рублей (включительно);</w:t>
      </w:r>
    </w:p>
    <w:p w:rsidR="007033AC" w:rsidRPr="001635DC" w:rsidRDefault="007033AC" w:rsidP="007033AC">
      <w:pPr>
        <w:autoSpaceDE w:val="0"/>
        <w:autoSpaceDN w:val="0"/>
        <w:adjustRightInd w:val="0"/>
        <w:ind w:firstLine="709"/>
        <w:jc w:val="both"/>
      </w:pPr>
      <w:r w:rsidRPr="001635DC">
        <w:t>з) 0,2 процента цены контракта (этапа) в случае, если цена контракта (этапа) составляет от 5 млрд. рублей до 10 млрд. рублей (включительно);</w:t>
      </w:r>
    </w:p>
    <w:p w:rsidR="007033AC" w:rsidRPr="001635DC" w:rsidRDefault="007033AC" w:rsidP="007033AC">
      <w:pPr>
        <w:autoSpaceDE w:val="0"/>
        <w:autoSpaceDN w:val="0"/>
        <w:adjustRightInd w:val="0"/>
        <w:ind w:firstLine="709"/>
        <w:jc w:val="both"/>
      </w:pPr>
      <w:r w:rsidRPr="001635DC">
        <w:t>и) 0,1 процента цены контракта (этапа) в случае, если цена контракта (этапа) превышает 10 млрд. рублей.</w:t>
      </w:r>
    </w:p>
    <w:p w:rsidR="007033AC" w:rsidRPr="001635DC" w:rsidRDefault="007033AC" w:rsidP="007033AC">
      <w:pPr>
        <w:autoSpaceDE w:val="0"/>
        <w:autoSpaceDN w:val="0"/>
        <w:adjustRightInd w:val="0"/>
        <w:ind w:firstLine="709"/>
        <w:jc w:val="both"/>
      </w:pPr>
      <w:r>
        <w:t xml:space="preserve">9.4. </w:t>
      </w:r>
      <w:r w:rsidRPr="007B75AE">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7B75AE">
          <w:t>законом</w:t>
        </w:r>
      </w:hyperlink>
      <w:r w:rsidRPr="007B75AE">
        <w:t xml:space="preserve"> № 44-ФЗ), предложившим наиболее высокую цену за право заключения контракта, размер штрафа рассчитывается </w:t>
      </w:r>
      <w:r w:rsidRPr="001635DC">
        <w:t xml:space="preserve">в порядке, установленном настоящими Правилами, за исключением просрочки исполнения обязательств (в том числе </w:t>
      </w:r>
      <w:r w:rsidRPr="001635DC">
        <w:lastRenderedPageBreak/>
        <w:t>гарантийного обязательства), предусмотренных контрактом, и устанавливается</w:t>
      </w:r>
      <w:r>
        <w:t xml:space="preserve"> </w:t>
      </w:r>
      <w:r>
        <w:rPr>
          <w:u w:val="single"/>
        </w:rPr>
        <w:t xml:space="preserve">        -----        </w:t>
      </w:r>
      <w:r w:rsidRPr="001635DC">
        <w:t>, рассчитанном  в следующем порядке:</w:t>
      </w:r>
    </w:p>
    <w:p w:rsidR="007033AC" w:rsidRPr="001635DC" w:rsidRDefault="007033AC" w:rsidP="007033AC">
      <w:pPr>
        <w:autoSpaceDE w:val="0"/>
        <w:autoSpaceDN w:val="0"/>
        <w:adjustRightInd w:val="0"/>
        <w:ind w:firstLine="709"/>
        <w:jc w:val="both"/>
      </w:pPr>
      <w:r w:rsidRPr="001635DC">
        <w:t>а) в случае, если цена контракта не превышает начальную (максимальную) цену контракта:</w:t>
      </w:r>
    </w:p>
    <w:p w:rsidR="007033AC" w:rsidRPr="001635DC" w:rsidRDefault="007033AC" w:rsidP="007033AC">
      <w:pPr>
        <w:autoSpaceDE w:val="0"/>
        <w:autoSpaceDN w:val="0"/>
        <w:adjustRightInd w:val="0"/>
        <w:ind w:firstLine="709"/>
        <w:jc w:val="both"/>
      </w:pPr>
      <w:r w:rsidRPr="001635DC">
        <w:t>10 процентов начальной (максимальной) цены контракта, если цена контракта не превышает 3 млн. рублей;</w:t>
      </w:r>
    </w:p>
    <w:p w:rsidR="007033AC" w:rsidRPr="001635DC" w:rsidRDefault="007033AC" w:rsidP="007033AC">
      <w:pPr>
        <w:autoSpaceDE w:val="0"/>
        <w:autoSpaceDN w:val="0"/>
        <w:adjustRightInd w:val="0"/>
        <w:ind w:firstLine="709"/>
        <w:jc w:val="both"/>
      </w:pPr>
      <w:r w:rsidRPr="001635DC">
        <w:t>5 процентов начальной (максимальной) цены контракта, если цена контракта составляет от 3 млн. рублей до 50 млн. рублей (включительно);</w:t>
      </w:r>
    </w:p>
    <w:p w:rsidR="007033AC" w:rsidRPr="001635DC" w:rsidRDefault="007033AC" w:rsidP="007033AC">
      <w:pPr>
        <w:autoSpaceDE w:val="0"/>
        <w:autoSpaceDN w:val="0"/>
        <w:adjustRightInd w:val="0"/>
        <w:ind w:firstLine="709"/>
        <w:jc w:val="both"/>
      </w:pPr>
      <w:r w:rsidRPr="001635DC">
        <w:t>1 процент начальной (максимальной) цены контракта, если цена контракта составляет от 50 млн. рублей до 100 млн. рублей (включительно);</w:t>
      </w:r>
    </w:p>
    <w:p w:rsidR="007033AC" w:rsidRPr="001635DC" w:rsidRDefault="007033AC" w:rsidP="007033AC">
      <w:pPr>
        <w:autoSpaceDE w:val="0"/>
        <w:autoSpaceDN w:val="0"/>
        <w:adjustRightInd w:val="0"/>
        <w:ind w:firstLine="709"/>
        <w:jc w:val="both"/>
      </w:pPr>
      <w:r w:rsidRPr="001635DC">
        <w:t>б) в случае, если цена контракта превышает начальную (максимальную) цену контракта:</w:t>
      </w:r>
    </w:p>
    <w:p w:rsidR="007033AC" w:rsidRPr="001635DC" w:rsidRDefault="007033AC" w:rsidP="007033AC">
      <w:pPr>
        <w:autoSpaceDE w:val="0"/>
        <w:autoSpaceDN w:val="0"/>
        <w:adjustRightInd w:val="0"/>
        <w:ind w:firstLine="709"/>
        <w:jc w:val="both"/>
      </w:pPr>
      <w:r w:rsidRPr="001635DC">
        <w:t>10 процентов цены контракта, если цена контракта не превышает 3 млн. рублей;</w:t>
      </w:r>
    </w:p>
    <w:p w:rsidR="007033AC" w:rsidRPr="001635DC" w:rsidRDefault="007033AC" w:rsidP="007033AC">
      <w:pPr>
        <w:autoSpaceDE w:val="0"/>
        <w:autoSpaceDN w:val="0"/>
        <w:adjustRightInd w:val="0"/>
        <w:ind w:firstLine="709"/>
        <w:jc w:val="both"/>
      </w:pPr>
      <w:r w:rsidRPr="001635DC">
        <w:t>5 процентов цены контракта, если цена контракта составляет от 3 млн. рублей до 50 млн. рублей (включительно);</w:t>
      </w:r>
    </w:p>
    <w:p w:rsidR="007033AC" w:rsidRPr="001635DC" w:rsidRDefault="007033AC" w:rsidP="007033AC">
      <w:pPr>
        <w:autoSpaceDE w:val="0"/>
        <w:autoSpaceDN w:val="0"/>
        <w:adjustRightInd w:val="0"/>
        <w:ind w:firstLine="709"/>
        <w:jc w:val="both"/>
      </w:pPr>
      <w:r w:rsidRPr="001635DC">
        <w:t>1 процент цены контракта, если цена контракта составляет от 50 млн. рублей до 100 млн. рублей (включительно).</w:t>
      </w:r>
    </w:p>
    <w:p w:rsidR="007033AC" w:rsidRPr="001635DC" w:rsidRDefault="007033AC" w:rsidP="007033AC">
      <w:pPr>
        <w:autoSpaceDE w:val="0"/>
        <w:autoSpaceDN w:val="0"/>
        <w:adjustRightInd w:val="0"/>
        <w:ind w:firstLine="709"/>
        <w:jc w:val="both"/>
      </w:pPr>
      <w:r w:rsidRPr="001635DC">
        <w:t>9.</w:t>
      </w:r>
      <w:r>
        <w:t>5</w:t>
      </w:r>
      <w:r w:rsidRPr="001635DC">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i/>
        </w:rPr>
        <w:t>_______</w:t>
      </w:r>
      <w:r w:rsidRPr="001825D7">
        <w:rPr>
          <w:b/>
          <w:i/>
        </w:rPr>
        <w:t xml:space="preserve"> (</w:t>
      </w:r>
      <w:r>
        <w:rPr>
          <w:b/>
          <w:i/>
        </w:rPr>
        <w:t>______________</w:t>
      </w:r>
      <w:r w:rsidRPr="001825D7">
        <w:rPr>
          <w:b/>
          <w:i/>
        </w:rPr>
        <w:t>)</w:t>
      </w:r>
      <w:r w:rsidRPr="001635DC">
        <w:t>, рассчитанном в следующем порядке:</w:t>
      </w:r>
    </w:p>
    <w:p w:rsidR="007033AC" w:rsidRPr="001635DC" w:rsidRDefault="007033AC" w:rsidP="007033AC">
      <w:pPr>
        <w:autoSpaceDE w:val="0"/>
        <w:autoSpaceDN w:val="0"/>
        <w:adjustRightInd w:val="0"/>
        <w:ind w:firstLine="709"/>
        <w:jc w:val="both"/>
      </w:pPr>
      <w:r w:rsidRPr="001635DC">
        <w:t>а) 1000 рублей, если цена контракта не превышает 3 млн. рублей;</w:t>
      </w:r>
    </w:p>
    <w:p w:rsidR="007033AC" w:rsidRPr="001635DC" w:rsidRDefault="007033AC" w:rsidP="007033AC">
      <w:pPr>
        <w:autoSpaceDE w:val="0"/>
        <w:autoSpaceDN w:val="0"/>
        <w:adjustRightInd w:val="0"/>
        <w:ind w:firstLine="709"/>
        <w:jc w:val="both"/>
      </w:pPr>
      <w:r w:rsidRPr="001635DC">
        <w:t>б) 5000 рублей, если цена контракта составляет от 3 млн. рублей до 50 млн. рублей (включительно);</w:t>
      </w:r>
    </w:p>
    <w:p w:rsidR="007033AC" w:rsidRPr="001635DC" w:rsidRDefault="007033AC" w:rsidP="007033AC">
      <w:pPr>
        <w:autoSpaceDE w:val="0"/>
        <w:autoSpaceDN w:val="0"/>
        <w:adjustRightInd w:val="0"/>
        <w:ind w:firstLine="709"/>
        <w:jc w:val="both"/>
      </w:pPr>
      <w:r w:rsidRPr="001635DC">
        <w:t>в) 10000 рублей, если цена контракта составляет от 50 млн. рублей до 100 млн. рублей (включительно);</w:t>
      </w:r>
    </w:p>
    <w:p w:rsidR="007033AC" w:rsidRPr="007B75AE" w:rsidRDefault="007033AC" w:rsidP="007033AC">
      <w:pPr>
        <w:autoSpaceDE w:val="0"/>
        <w:autoSpaceDN w:val="0"/>
        <w:adjustRightInd w:val="0"/>
        <w:ind w:firstLine="709"/>
        <w:jc w:val="both"/>
      </w:pPr>
      <w:r w:rsidRPr="001635DC">
        <w:t xml:space="preserve">г) 100000 рублей, если цена </w:t>
      </w:r>
      <w:r w:rsidRPr="007B75AE">
        <w:t>контракта превышает 100 млн. рублей.</w:t>
      </w:r>
    </w:p>
    <w:p w:rsidR="007033AC" w:rsidRPr="001635DC" w:rsidRDefault="007033AC" w:rsidP="007033AC">
      <w:pPr>
        <w:autoSpaceDE w:val="0"/>
        <w:autoSpaceDN w:val="0"/>
        <w:adjustRightInd w:val="0"/>
        <w:ind w:firstLine="709"/>
        <w:jc w:val="both"/>
      </w:pPr>
      <w:r w:rsidRPr="007B75AE">
        <w:t>9.</w:t>
      </w:r>
      <w:r>
        <w:t>6</w:t>
      </w:r>
      <w:r w:rsidRPr="007B75AE">
        <w:t xml:space="preserve">. </w:t>
      </w:r>
      <w:bookmarkStart w:id="16" w:name="Par35"/>
      <w:bookmarkEnd w:id="16"/>
      <w:r w:rsidRPr="007B75AE">
        <w:t xml:space="preserve">В случае если в соответствии с </w:t>
      </w:r>
      <w:hyperlink r:id="rId13" w:history="1">
        <w:r w:rsidRPr="007B75AE">
          <w:t>частью 6 статьи 30</w:t>
        </w:r>
      </w:hyperlink>
      <w:r w:rsidRPr="007B75AE">
        <w:t xml:space="preserve"> Федерального </w:t>
      </w:r>
      <w:r w:rsidRPr="001635DC">
        <w:t>закона № 44</w:t>
      </w:r>
      <w:r w:rsidRPr="001635DC">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7033AC" w:rsidRPr="001635DC" w:rsidRDefault="007033AC" w:rsidP="007033AC">
      <w:pPr>
        <w:shd w:val="clear" w:color="auto" w:fill="FFFFFF"/>
        <w:suppressAutoHyphens w:val="0"/>
        <w:ind w:firstLine="709"/>
        <w:jc w:val="both"/>
      </w:pPr>
      <w:r w:rsidRPr="001635DC">
        <w:t>9.</w:t>
      </w:r>
      <w:r>
        <w:t>6</w:t>
      </w:r>
      <w:r w:rsidRPr="001635DC">
        <w:t>.1.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rsidR="007033AC" w:rsidRPr="001635DC" w:rsidRDefault="007033AC" w:rsidP="007033AC">
      <w:pPr>
        <w:shd w:val="clear" w:color="auto" w:fill="FFFFFF"/>
        <w:suppressAutoHyphens w:val="0"/>
        <w:ind w:firstLine="709"/>
        <w:jc w:val="both"/>
      </w:pPr>
      <w:r w:rsidRPr="001635DC">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7033AC" w:rsidRPr="001635DC" w:rsidRDefault="007033AC" w:rsidP="007033AC">
      <w:pPr>
        <w:shd w:val="clear" w:color="auto" w:fill="FFFFFF"/>
        <w:suppressAutoHyphens w:val="0"/>
        <w:ind w:firstLine="709"/>
        <w:jc w:val="both"/>
      </w:pPr>
      <w:r w:rsidRPr="001635DC">
        <w:t xml:space="preserve">- за </w:t>
      </w:r>
      <w:proofErr w:type="spellStart"/>
      <w:r w:rsidRPr="001635DC">
        <w:t>непривлечение</w:t>
      </w:r>
      <w:proofErr w:type="spellEnd"/>
      <w:r w:rsidRPr="001635DC">
        <w:t xml:space="preserve">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rsidR="007033AC" w:rsidRPr="001635DC" w:rsidRDefault="007033AC" w:rsidP="007033AC">
      <w:pPr>
        <w:autoSpaceDE w:val="0"/>
        <w:autoSpaceDN w:val="0"/>
        <w:adjustRightInd w:val="0"/>
        <w:ind w:firstLine="709"/>
        <w:jc w:val="both"/>
      </w:pPr>
      <w:bookmarkStart w:id="17" w:name="Par36"/>
      <w:bookmarkEnd w:id="17"/>
      <w:r w:rsidRPr="001635DC">
        <w:t>9.</w:t>
      </w:r>
      <w:r>
        <w:t>7</w:t>
      </w:r>
      <w:r w:rsidRPr="001635DC">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b/>
          <w:i/>
        </w:rPr>
        <w:t>______</w:t>
      </w:r>
      <w:r w:rsidRPr="001825D7">
        <w:rPr>
          <w:b/>
          <w:i/>
        </w:rPr>
        <w:t xml:space="preserve"> (</w:t>
      </w:r>
      <w:r>
        <w:rPr>
          <w:b/>
          <w:i/>
        </w:rPr>
        <w:t>____________</w:t>
      </w:r>
      <w:r w:rsidRPr="001825D7">
        <w:rPr>
          <w:b/>
          <w:i/>
        </w:rPr>
        <w:t>)</w:t>
      </w:r>
      <w:r w:rsidRPr="001635DC">
        <w:t>, рассчитанном в следующем порядке:</w:t>
      </w:r>
      <w:r>
        <w:t xml:space="preserve"> </w:t>
      </w:r>
    </w:p>
    <w:p w:rsidR="007033AC" w:rsidRPr="001635DC" w:rsidRDefault="007033AC" w:rsidP="007033AC">
      <w:pPr>
        <w:autoSpaceDE w:val="0"/>
        <w:autoSpaceDN w:val="0"/>
        <w:adjustRightInd w:val="0"/>
        <w:ind w:firstLine="709"/>
        <w:jc w:val="both"/>
      </w:pPr>
      <w:r w:rsidRPr="001635DC">
        <w:t xml:space="preserve"> а) 1000 рублей, если цена контракта не превышает 3 млн. рублей (включительно);</w:t>
      </w:r>
    </w:p>
    <w:p w:rsidR="007033AC" w:rsidRPr="001635DC" w:rsidRDefault="007033AC" w:rsidP="007033AC">
      <w:pPr>
        <w:autoSpaceDE w:val="0"/>
        <w:autoSpaceDN w:val="0"/>
        <w:adjustRightInd w:val="0"/>
        <w:ind w:firstLine="709"/>
        <w:jc w:val="both"/>
      </w:pPr>
      <w:r w:rsidRPr="001635DC">
        <w:t>б) 5000 рублей, если цена контракта составляет от 3 млн. рублей до 50 млн. рублей (включительно);</w:t>
      </w:r>
    </w:p>
    <w:p w:rsidR="007033AC" w:rsidRPr="001635DC" w:rsidRDefault="007033AC" w:rsidP="007033AC">
      <w:pPr>
        <w:autoSpaceDE w:val="0"/>
        <w:autoSpaceDN w:val="0"/>
        <w:adjustRightInd w:val="0"/>
        <w:ind w:firstLine="709"/>
        <w:jc w:val="both"/>
      </w:pPr>
      <w:r w:rsidRPr="001635DC">
        <w:t>в) 10000 рублей, если цена контракта составляет от 50 млн. рублей до 100 млн. рублей (включительно);</w:t>
      </w:r>
    </w:p>
    <w:p w:rsidR="007033AC" w:rsidRPr="001635DC" w:rsidRDefault="007033AC" w:rsidP="007033AC">
      <w:pPr>
        <w:autoSpaceDE w:val="0"/>
        <w:autoSpaceDN w:val="0"/>
        <w:adjustRightInd w:val="0"/>
        <w:ind w:firstLine="709"/>
        <w:jc w:val="both"/>
      </w:pPr>
      <w:r w:rsidRPr="001635DC">
        <w:t>г) 100000 рублей, если цена контракта превышает 100 млн. рублей.</w:t>
      </w:r>
    </w:p>
    <w:p w:rsidR="007033AC" w:rsidRPr="001635DC" w:rsidRDefault="007033AC" w:rsidP="007033AC">
      <w:pPr>
        <w:autoSpaceDE w:val="0"/>
        <w:autoSpaceDN w:val="0"/>
        <w:adjustRightInd w:val="0"/>
        <w:ind w:firstLine="709"/>
        <w:jc w:val="both"/>
      </w:pPr>
      <w:r w:rsidRPr="001635DC">
        <w:lastRenderedPageBreak/>
        <w:t>9.</w:t>
      </w:r>
      <w:r>
        <w:t>8</w:t>
      </w:r>
      <w:r w:rsidRPr="001635DC">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033AC" w:rsidRPr="001635DC" w:rsidRDefault="007033AC" w:rsidP="007033AC">
      <w:pPr>
        <w:autoSpaceDE w:val="0"/>
        <w:autoSpaceDN w:val="0"/>
        <w:adjustRightInd w:val="0"/>
        <w:ind w:firstLine="709"/>
        <w:jc w:val="both"/>
      </w:pPr>
      <w:r>
        <w:t>9.9</w:t>
      </w:r>
      <w:r w:rsidRPr="001635DC">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033AC" w:rsidRPr="001635DC" w:rsidRDefault="007033AC" w:rsidP="007033AC">
      <w:pPr>
        <w:autoSpaceDE w:val="0"/>
        <w:autoSpaceDN w:val="0"/>
        <w:adjustRightInd w:val="0"/>
        <w:ind w:firstLine="709"/>
        <w:jc w:val="both"/>
      </w:pPr>
      <w:bookmarkStart w:id="18" w:name="Par47"/>
      <w:bookmarkEnd w:id="18"/>
      <w:r w:rsidRPr="001635DC">
        <w:t>9.1</w:t>
      </w:r>
      <w:r>
        <w:t>0</w:t>
      </w:r>
      <w:r w:rsidRPr="001635DC">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7033AC" w:rsidRPr="001635DC" w:rsidRDefault="007033AC" w:rsidP="007033AC">
      <w:pPr>
        <w:widowControl w:val="0"/>
        <w:ind w:firstLine="709"/>
        <w:jc w:val="both"/>
        <w:rPr>
          <w:color w:val="000000"/>
          <w:lang w:eastAsia="ru-RU"/>
        </w:rPr>
      </w:pPr>
      <w:r w:rsidRPr="001635DC">
        <w:rPr>
          <w:color w:val="000000"/>
          <w:lang w:eastAsia="ru-RU"/>
        </w:rPr>
        <w:t>9.1</w:t>
      </w:r>
      <w:r>
        <w:rPr>
          <w:color w:val="000000"/>
          <w:lang w:eastAsia="ru-RU"/>
        </w:rPr>
        <w:t>1</w:t>
      </w:r>
      <w:r w:rsidRPr="001635DC">
        <w:rPr>
          <w:color w:val="000000"/>
          <w:lang w:eastAsia="ru-RU"/>
        </w:rPr>
        <w:t>.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7033AC" w:rsidRPr="001635DC" w:rsidRDefault="007033AC" w:rsidP="007033AC">
      <w:pPr>
        <w:widowControl w:val="0"/>
        <w:ind w:firstLine="709"/>
        <w:jc w:val="both"/>
        <w:rPr>
          <w:rStyle w:val="blk"/>
        </w:rPr>
      </w:pPr>
      <w:r w:rsidRPr="001635DC">
        <w:rPr>
          <w:rStyle w:val="blk"/>
        </w:rPr>
        <w:t>9.1</w:t>
      </w:r>
      <w:r>
        <w:rPr>
          <w:rStyle w:val="blk"/>
        </w:rPr>
        <w:t>2</w:t>
      </w:r>
      <w:r w:rsidRPr="001635DC">
        <w:rPr>
          <w:rStyle w:val="blk"/>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033AC" w:rsidRPr="001635DC" w:rsidRDefault="007033AC" w:rsidP="007033AC">
      <w:pPr>
        <w:suppressAutoHyphens w:val="0"/>
        <w:autoSpaceDE w:val="0"/>
        <w:autoSpaceDN w:val="0"/>
        <w:adjustRightInd w:val="0"/>
        <w:ind w:firstLine="709"/>
        <w:jc w:val="both"/>
        <w:rPr>
          <w:lang w:eastAsia="ru-RU"/>
        </w:rPr>
      </w:pPr>
      <w:r w:rsidRPr="001635DC">
        <w:rPr>
          <w:rStyle w:val="blk"/>
        </w:rPr>
        <w:t>9.1</w:t>
      </w:r>
      <w:r>
        <w:rPr>
          <w:rStyle w:val="blk"/>
        </w:rPr>
        <w:t>3</w:t>
      </w:r>
      <w:r w:rsidRPr="001635DC">
        <w:rPr>
          <w:rStyle w:val="blk"/>
        </w:rPr>
        <w:t xml:space="preserve">. </w:t>
      </w:r>
      <w:r w:rsidRPr="001635DC">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033AC" w:rsidRPr="001635DC" w:rsidRDefault="007033AC" w:rsidP="007033AC">
      <w:pPr>
        <w:ind w:firstLine="709"/>
        <w:jc w:val="both"/>
      </w:pPr>
      <w:r w:rsidRPr="001635DC">
        <w:rPr>
          <w:rStyle w:val="blk"/>
        </w:rPr>
        <w:t>9.1</w:t>
      </w:r>
      <w:r>
        <w:rPr>
          <w:rStyle w:val="blk"/>
        </w:rPr>
        <w:t>4</w:t>
      </w:r>
      <w:r w:rsidRPr="001635DC">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033AC" w:rsidRPr="001635DC" w:rsidRDefault="007033AC" w:rsidP="007033AC">
      <w:pPr>
        <w:widowControl w:val="0"/>
        <w:ind w:firstLine="709"/>
        <w:jc w:val="both"/>
        <w:rPr>
          <w:color w:val="000000"/>
          <w:lang w:eastAsia="ru-RU"/>
        </w:rPr>
      </w:pPr>
      <w:r w:rsidRPr="001635DC">
        <w:rPr>
          <w:color w:val="000000"/>
          <w:lang w:eastAsia="ru-RU"/>
        </w:rPr>
        <w:t>9.1</w:t>
      </w:r>
      <w:r>
        <w:rPr>
          <w:color w:val="000000"/>
          <w:lang w:eastAsia="ru-RU"/>
        </w:rPr>
        <w:t>5</w:t>
      </w:r>
      <w:r w:rsidRPr="001635DC">
        <w:rPr>
          <w:color w:val="000000"/>
          <w:lang w:eastAsia="ru-RU"/>
        </w:rPr>
        <w:t xml:space="preserve">. Неустойка уплачиваются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rsidR="007033AC" w:rsidRPr="001635DC" w:rsidRDefault="007033AC" w:rsidP="007033AC">
      <w:pPr>
        <w:widowControl w:val="0"/>
        <w:ind w:firstLine="709"/>
        <w:jc w:val="both"/>
        <w:rPr>
          <w:color w:val="000000"/>
          <w:lang w:eastAsia="ru-RU"/>
        </w:rPr>
      </w:pPr>
      <w:r w:rsidRPr="001635DC">
        <w:rPr>
          <w:color w:val="000000"/>
          <w:lang w:eastAsia="ru-RU"/>
        </w:rPr>
        <w:t>9.1</w:t>
      </w:r>
      <w:r>
        <w:rPr>
          <w:color w:val="000000"/>
          <w:lang w:eastAsia="ru-RU"/>
        </w:rPr>
        <w:t>6</w:t>
      </w:r>
      <w:r w:rsidRPr="001635DC">
        <w:rPr>
          <w:color w:val="000000"/>
          <w:lang w:eastAsia="ru-RU"/>
        </w:rPr>
        <w:t>.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7033AC" w:rsidRPr="001635DC" w:rsidRDefault="007033AC" w:rsidP="007033AC">
      <w:pPr>
        <w:widowControl w:val="0"/>
        <w:ind w:firstLine="709"/>
        <w:jc w:val="both"/>
        <w:rPr>
          <w:color w:val="000000"/>
          <w:lang w:eastAsia="ru-RU"/>
        </w:rPr>
      </w:pPr>
      <w:r w:rsidRPr="001635DC">
        <w:rPr>
          <w:color w:val="000000"/>
          <w:lang w:eastAsia="ru-RU"/>
        </w:rPr>
        <w:t>9.1</w:t>
      </w:r>
      <w:r>
        <w:rPr>
          <w:color w:val="000000"/>
          <w:lang w:eastAsia="ru-RU"/>
        </w:rPr>
        <w:t>7</w:t>
      </w:r>
      <w:r w:rsidRPr="001635DC">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rsidR="007033AC" w:rsidRPr="001635DC" w:rsidRDefault="007033AC" w:rsidP="007033AC">
      <w:pPr>
        <w:widowControl w:val="0"/>
        <w:tabs>
          <w:tab w:val="left" w:pos="709"/>
        </w:tabs>
        <w:autoSpaceDE w:val="0"/>
        <w:autoSpaceDN w:val="0"/>
        <w:adjustRightInd w:val="0"/>
        <w:ind w:firstLine="709"/>
        <w:jc w:val="both"/>
        <w:rPr>
          <w:color w:val="000000"/>
          <w:lang w:eastAsia="ru-RU"/>
        </w:rPr>
      </w:pPr>
      <w:r w:rsidRPr="001635DC">
        <w:rPr>
          <w:color w:val="000000"/>
          <w:lang w:eastAsia="ru-RU"/>
        </w:rPr>
        <w:t>9.1</w:t>
      </w:r>
      <w:r>
        <w:rPr>
          <w:color w:val="000000"/>
          <w:lang w:eastAsia="ru-RU"/>
        </w:rPr>
        <w:t>8</w:t>
      </w:r>
      <w:r w:rsidRPr="001635DC">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7033AC" w:rsidRPr="001635DC" w:rsidRDefault="007033AC" w:rsidP="007033AC">
      <w:pPr>
        <w:widowControl w:val="0"/>
        <w:ind w:firstLine="709"/>
        <w:jc w:val="both"/>
        <w:rPr>
          <w:color w:val="000000"/>
          <w:lang w:eastAsia="ru-RU"/>
        </w:rPr>
      </w:pPr>
      <w:r w:rsidRPr="001635DC">
        <w:rPr>
          <w:color w:val="000000"/>
          <w:lang w:eastAsia="ru-RU"/>
        </w:rPr>
        <w:lastRenderedPageBreak/>
        <w:t>9.</w:t>
      </w:r>
      <w:r>
        <w:rPr>
          <w:color w:val="000000"/>
          <w:lang w:eastAsia="ru-RU"/>
        </w:rPr>
        <w:t>19</w:t>
      </w:r>
      <w:r w:rsidRPr="001635DC">
        <w:rPr>
          <w:color w:val="000000"/>
          <w:lang w:eastAsia="ru-RU"/>
        </w:rPr>
        <w:t>. Уплата неустоек и возмещение убытков не освобождает Стороны от исполнения своих обязательств по Контракту.</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0</w:t>
      </w:r>
      <w:r w:rsidRPr="001635DC">
        <w:rPr>
          <w:rFonts w:ascii="Times New Roman" w:hAnsi="Times New Roman" w:cs="Times New Roman"/>
          <w:color w:val="000000"/>
          <w:sz w:val="24"/>
          <w:szCs w:val="24"/>
        </w:rPr>
        <w:t>. Неустойка уплачиваются Поставщиком в добровольном порядке.</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1</w:t>
      </w:r>
      <w:r w:rsidRPr="001635DC">
        <w:rPr>
          <w:rFonts w:ascii="Times New Roman" w:hAnsi="Times New Roman" w:cs="Times New Roman"/>
          <w:color w:val="000000"/>
          <w:sz w:val="24"/>
          <w:szCs w:val="24"/>
        </w:rPr>
        <w:t>.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2</w:t>
      </w:r>
      <w:r w:rsidRPr="001635DC">
        <w:rPr>
          <w:rFonts w:ascii="Times New Roman" w:hAnsi="Times New Roman" w:cs="Times New Roman"/>
          <w:color w:val="000000"/>
          <w:sz w:val="24"/>
          <w:szCs w:val="24"/>
        </w:rPr>
        <w:t>.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3</w:t>
      </w:r>
      <w:r w:rsidRPr="001635DC">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4</w:t>
      </w:r>
      <w:r w:rsidRPr="001635DC">
        <w:rPr>
          <w:rFonts w:ascii="Times New Roman" w:hAnsi="Times New Roman" w:cs="Times New Roman"/>
          <w:color w:val="000000"/>
          <w:sz w:val="24"/>
          <w:szCs w:val="24"/>
        </w:rPr>
        <w:t>.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5</w:t>
      </w:r>
      <w:r w:rsidRPr="001635DC">
        <w:rPr>
          <w:rFonts w:ascii="Times New Roman" w:hAnsi="Times New Roman" w:cs="Times New Roman"/>
          <w:color w:val="000000"/>
          <w:sz w:val="24"/>
          <w:szCs w:val="24"/>
        </w:rPr>
        <w:t>.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7033AC" w:rsidRPr="001635DC" w:rsidRDefault="007033AC" w:rsidP="007033AC">
      <w:pPr>
        <w:pStyle w:val="ConsPlusNormal"/>
        <w:ind w:firstLine="709"/>
        <w:jc w:val="both"/>
        <w:rPr>
          <w:rFonts w:ascii="Times New Roman" w:hAnsi="Times New Roman" w:cs="Times New Roman"/>
          <w:color w:val="000000"/>
          <w:sz w:val="24"/>
          <w:szCs w:val="24"/>
        </w:rPr>
      </w:pPr>
      <w:r w:rsidRPr="001635DC">
        <w:rPr>
          <w:rFonts w:ascii="Times New Roman" w:hAnsi="Times New Roman" w:cs="Times New Roman"/>
          <w:color w:val="000000"/>
          <w:sz w:val="24"/>
          <w:szCs w:val="24"/>
        </w:rPr>
        <w:t>9.2</w:t>
      </w:r>
      <w:r>
        <w:rPr>
          <w:rFonts w:ascii="Times New Roman" w:hAnsi="Times New Roman" w:cs="Times New Roman"/>
          <w:color w:val="000000"/>
          <w:sz w:val="24"/>
          <w:szCs w:val="24"/>
        </w:rPr>
        <w:t>6</w:t>
      </w:r>
      <w:r w:rsidRPr="001635DC">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rsidR="00276452" w:rsidRPr="008B1D2A" w:rsidRDefault="00276452" w:rsidP="00C6277B">
      <w:pPr>
        <w:widowControl w:val="0"/>
        <w:suppressAutoHyphens w:val="0"/>
        <w:jc w:val="center"/>
        <w:outlineLvl w:val="1"/>
        <w:rPr>
          <w:b/>
          <w:lang w:eastAsia="ru-RU"/>
        </w:rPr>
      </w:pPr>
      <w:r w:rsidRPr="008B1D2A">
        <w:rPr>
          <w:b/>
          <w:lang w:eastAsia="ru-RU"/>
        </w:rPr>
        <w:t>10.</w:t>
      </w:r>
      <w:r w:rsidRPr="008B1D2A">
        <w:rPr>
          <w:b/>
          <w:lang w:eastAsia="ru-RU"/>
        </w:rPr>
        <w:tab/>
        <w:t>Обстоятельства непреодолимой силы</w:t>
      </w:r>
    </w:p>
    <w:p w:rsidR="00B06A0A" w:rsidRPr="008B1D2A" w:rsidRDefault="00276452" w:rsidP="000B393F">
      <w:pPr>
        <w:pStyle w:val="af0"/>
        <w:widowControl w:val="0"/>
        <w:numPr>
          <w:ilvl w:val="1"/>
          <w:numId w:val="21"/>
        </w:numPr>
        <w:tabs>
          <w:tab w:val="left" w:pos="1560"/>
        </w:tabs>
        <w:suppressAutoHyphens w:val="0"/>
        <w:spacing w:after="0"/>
        <w:ind w:left="0" w:firstLine="709"/>
        <w:rPr>
          <w:color w:val="auto"/>
          <w:lang w:eastAsia="ru-RU"/>
        </w:rPr>
      </w:pPr>
      <w:bookmarkStart w:id="19" w:name="Par837"/>
      <w:bookmarkEnd w:id="19"/>
      <w:r w:rsidRPr="008B1D2A">
        <w:rPr>
          <w:color w:val="auto"/>
          <w:lang w:eastAsia="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06A0A" w:rsidRPr="008B1D2A" w:rsidRDefault="00276452" w:rsidP="000B393F">
      <w:pPr>
        <w:pStyle w:val="af0"/>
        <w:widowControl w:val="0"/>
        <w:numPr>
          <w:ilvl w:val="1"/>
          <w:numId w:val="21"/>
        </w:numPr>
        <w:tabs>
          <w:tab w:val="left" w:pos="1560"/>
        </w:tabs>
        <w:suppressAutoHyphens w:val="0"/>
        <w:spacing w:after="0"/>
        <w:ind w:left="0" w:firstLine="709"/>
        <w:rPr>
          <w:color w:val="auto"/>
          <w:lang w:eastAsia="ru-RU"/>
        </w:rPr>
      </w:pPr>
      <w:r w:rsidRPr="008B1D2A">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B06A0A" w:rsidRPr="008B1D2A" w:rsidRDefault="00276452" w:rsidP="000B393F">
      <w:pPr>
        <w:pStyle w:val="af0"/>
        <w:widowControl w:val="0"/>
        <w:numPr>
          <w:ilvl w:val="1"/>
          <w:numId w:val="21"/>
        </w:numPr>
        <w:tabs>
          <w:tab w:val="left" w:pos="1560"/>
        </w:tabs>
        <w:suppressAutoHyphens w:val="0"/>
        <w:spacing w:after="0"/>
        <w:ind w:left="0" w:firstLine="709"/>
        <w:rPr>
          <w:color w:val="auto"/>
          <w:lang w:eastAsia="ru-RU"/>
        </w:rPr>
      </w:pPr>
      <w:r w:rsidRPr="008B1D2A">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276452" w:rsidRPr="008B1D2A" w:rsidRDefault="00276452" w:rsidP="000B393F">
      <w:pPr>
        <w:pStyle w:val="af0"/>
        <w:widowControl w:val="0"/>
        <w:numPr>
          <w:ilvl w:val="1"/>
          <w:numId w:val="21"/>
        </w:numPr>
        <w:tabs>
          <w:tab w:val="left" w:pos="1560"/>
        </w:tabs>
        <w:suppressAutoHyphens w:val="0"/>
        <w:spacing w:after="0"/>
        <w:ind w:left="0" w:firstLine="709"/>
        <w:rPr>
          <w:color w:val="auto"/>
          <w:lang w:eastAsia="ru-RU"/>
        </w:rPr>
      </w:pPr>
      <w:r w:rsidRPr="008B1D2A">
        <w:rPr>
          <w:color w:val="auto"/>
          <w:lang w:eastAsia="ru-RU"/>
        </w:rPr>
        <w:t xml:space="preserve">Если обстоятельства, указанные в </w:t>
      </w:r>
      <w:hyperlink r:id="rId14" w:anchor="Par234" w:history="1">
        <w:r w:rsidRPr="008B1D2A">
          <w:rPr>
            <w:rStyle w:val="-"/>
            <w:color w:val="auto"/>
            <w:lang w:eastAsia="ru-RU"/>
          </w:rPr>
          <w:t>пункте 10.1</w:t>
        </w:r>
      </w:hyperlink>
      <w:r w:rsidRPr="008B1D2A">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276452" w:rsidRPr="008B1D2A" w:rsidRDefault="00674ADF" w:rsidP="00C6277B">
      <w:pPr>
        <w:pStyle w:val="af1"/>
        <w:jc w:val="center"/>
        <w:rPr>
          <w:rFonts w:ascii="Times New Roman" w:hAnsi="Times New Roman" w:cs="Times New Roman"/>
          <w:b/>
          <w:color w:val="auto"/>
        </w:rPr>
      </w:pPr>
      <w:r w:rsidRPr="008B1D2A">
        <w:rPr>
          <w:rFonts w:ascii="Times New Roman" w:hAnsi="Times New Roman" w:cs="Times New Roman"/>
          <w:b/>
          <w:color w:val="auto"/>
        </w:rPr>
        <w:t xml:space="preserve">11. Срок действия </w:t>
      </w:r>
      <w:r w:rsidR="00C261E5" w:rsidRPr="008B1D2A">
        <w:rPr>
          <w:rFonts w:ascii="Times New Roman" w:hAnsi="Times New Roman" w:cs="Times New Roman"/>
          <w:b/>
          <w:color w:val="auto"/>
        </w:rPr>
        <w:t>К</w:t>
      </w:r>
      <w:r w:rsidRPr="008B1D2A">
        <w:rPr>
          <w:rFonts w:ascii="Times New Roman" w:hAnsi="Times New Roman" w:cs="Times New Roman"/>
          <w:b/>
          <w:color w:val="auto"/>
        </w:rPr>
        <w:t>онтракта</w:t>
      </w:r>
    </w:p>
    <w:p w:rsidR="00B06A0A" w:rsidRPr="008B1D2A" w:rsidRDefault="00276452" w:rsidP="000B393F">
      <w:pPr>
        <w:pStyle w:val="af0"/>
        <w:numPr>
          <w:ilvl w:val="1"/>
          <w:numId w:val="22"/>
        </w:numPr>
        <w:tabs>
          <w:tab w:val="left" w:pos="1112"/>
        </w:tabs>
        <w:ind w:left="0" w:firstLine="709"/>
        <w:rPr>
          <w:color w:val="auto"/>
        </w:rPr>
      </w:pPr>
      <w:r w:rsidRPr="008B1D2A">
        <w:rPr>
          <w:color w:val="auto"/>
        </w:rPr>
        <w:lastRenderedPageBreak/>
        <w:t>Настоящий Контракт вступает в силу и становится обязательным для Сторон с момента его заключения</w:t>
      </w:r>
      <w:r w:rsidR="006977C1" w:rsidRPr="008B1D2A">
        <w:rPr>
          <w:color w:val="auto"/>
        </w:rPr>
        <w:t xml:space="preserve"> </w:t>
      </w:r>
      <w:r w:rsidRPr="008B1D2A">
        <w:rPr>
          <w:color w:val="auto"/>
        </w:rPr>
        <w:t xml:space="preserve">в соответствии с требованиями </w:t>
      </w:r>
      <w:r w:rsidR="006977C1" w:rsidRPr="008B1D2A">
        <w:rPr>
          <w:color w:val="auto"/>
        </w:rPr>
        <w:t>Федерального закона № 44-ФЗ</w:t>
      </w:r>
      <w:r w:rsidRPr="008B1D2A">
        <w:rPr>
          <w:color w:val="auto"/>
        </w:rPr>
        <w:t xml:space="preserve"> и действует </w:t>
      </w:r>
      <w:r w:rsidRPr="008C40B2">
        <w:rPr>
          <w:b/>
          <w:color w:val="auto"/>
        </w:rPr>
        <w:t xml:space="preserve">до </w:t>
      </w:r>
      <w:r w:rsidR="008C40B2" w:rsidRPr="008C40B2">
        <w:rPr>
          <w:b/>
          <w:color w:val="auto"/>
        </w:rPr>
        <w:t>31 декабря 202</w:t>
      </w:r>
      <w:r w:rsidR="009B0B3E">
        <w:rPr>
          <w:b/>
          <w:color w:val="auto"/>
        </w:rPr>
        <w:t>3</w:t>
      </w:r>
      <w:r w:rsidRPr="008C40B2">
        <w:rPr>
          <w:b/>
          <w:color w:val="auto"/>
        </w:rPr>
        <w:t xml:space="preserve"> года</w:t>
      </w:r>
      <w:r w:rsidRPr="008B1D2A">
        <w:rPr>
          <w:b/>
          <w:color w:val="auto"/>
        </w:rPr>
        <w:t>.</w:t>
      </w:r>
    </w:p>
    <w:p w:rsidR="00276452" w:rsidRPr="008B1D2A" w:rsidRDefault="00276452" w:rsidP="000B393F">
      <w:pPr>
        <w:pStyle w:val="af0"/>
        <w:numPr>
          <w:ilvl w:val="1"/>
          <w:numId w:val="22"/>
        </w:numPr>
        <w:tabs>
          <w:tab w:val="left" w:pos="1112"/>
        </w:tabs>
        <w:ind w:left="0" w:firstLine="709"/>
        <w:rPr>
          <w:color w:val="auto"/>
        </w:rPr>
      </w:pPr>
      <w:r w:rsidRPr="008B1D2A">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276452" w:rsidRPr="008B1D2A" w:rsidRDefault="00276452" w:rsidP="00C6277B">
      <w:pPr>
        <w:pStyle w:val="af1"/>
        <w:jc w:val="center"/>
        <w:rPr>
          <w:rFonts w:ascii="Times New Roman" w:hAnsi="Times New Roman" w:cs="Times New Roman"/>
          <w:b/>
          <w:color w:val="auto"/>
        </w:rPr>
      </w:pPr>
      <w:r w:rsidRPr="008B1D2A">
        <w:rPr>
          <w:rFonts w:ascii="Times New Roman" w:hAnsi="Times New Roman" w:cs="Times New Roman"/>
          <w:b/>
          <w:color w:val="auto"/>
        </w:rPr>
        <w:t xml:space="preserve">12. Порядок изменения и расторжения </w:t>
      </w:r>
      <w:r w:rsidR="00C261E5" w:rsidRPr="008B1D2A">
        <w:rPr>
          <w:rFonts w:ascii="Times New Roman" w:hAnsi="Times New Roman" w:cs="Times New Roman"/>
          <w:b/>
          <w:color w:val="auto"/>
        </w:rPr>
        <w:t>К</w:t>
      </w:r>
      <w:r w:rsidRPr="008B1D2A">
        <w:rPr>
          <w:rFonts w:ascii="Times New Roman" w:hAnsi="Times New Roman" w:cs="Times New Roman"/>
          <w:b/>
          <w:color w:val="auto"/>
        </w:rPr>
        <w:t xml:space="preserve">онтракта </w:t>
      </w:r>
    </w:p>
    <w:p w:rsidR="00B06A0A" w:rsidRPr="008B1D2A" w:rsidRDefault="00276452" w:rsidP="000B393F">
      <w:pPr>
        <w:pStyle w:val="af1"/>
        <w:numPr>
          <w:ilvl w:val="1"/>
          <w:numId w:val="23"/>
        </w:numPr>
        <w:ind w:left="0" w:firstLine="709"/>
        <w:jc w:val="both"/>
        <w:rPr>
          <w:rFonts w:ascii="Times New Roman" w:hAnsi="Times New Roman" w:cs="Times New Roman"/>
          <w:color w:val="auto"/>
        </w:rPr>
      </w:pPr>
      <w:bookmarkStart w:id="20" w:name="Par855"/>
      <w:bookmarkEnd w:id="20"/>
      <w:r w:rsidRPr="008B1D2A">
        <w:rPr>
          <w:rFonts w:ascii="Times New Roman" w:hAnsi="Times New Roman" w:cs="Times New Roman"/>
          <w:color w:val="auto"/>
        </w:rPr>
        <w:t xml:space="preserve">Настоящий </w:t>
      </w:r>
      <w:r w:rsidR="00C261E5" w:rsidRPr="008B1D2A">
        <w:rPr>
          <w:rFonts w:ascii="Times New Roman" w:hAnsi="Times New Roman" w:cs="Times New Roman"/>
          <w:color w:val="auto"/>
        </w:rPr>
        <w:t>К</w:t>
      </w:r>
      <w:r w:rsidRPr="008B1D2A">
        <w:rPr>
          <w:rFonts w:ascii="Times New Roman" w:hAnsi="Times New Roman" w:cs="Times New Roman"/>
          <w:color w:val="auto"/>
          <w:spacing w:val="1"/>
        </w:rPr>
        <w:t>онтракт</w:t>
      </w:r>
      <w:r w:rsidRPr="008B1D2A">
        <w:rPr>
          <w:rFonts w:ascii="Times New Roman" w:hAnsi="Times New Roman" w:cs="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sidRPr="008B1D2A">
        <w:rPr>
          <w:rFonts w:ascii="Times New Roman" w:hAnsi="Times New Roman" w:cs="Times New Roman"/>
          <w:b/>
          <w:i/>
          <w:color w:val="auto"/>
          <w:lang w:eastAsia="ru-RU"/>
        </w:rPr>
        <w:t>Федеральным законом № 44-ФЗ</w:t>
      </w:r>
      <w:r w:rsidRPr="008B1D2A">
        <w:rPr>
          <w:rFonts w:ascii="Times New Roman" w:hAnsi="Times New Roman" w:cs="Times New Roman"/>
          <w:color w:val="auto"/>
        </w:rPr>
        <w:t>. При этом расторжение Контракта не освобождает стороны от обязанности урегулирования взаимных расчетов.</w:t>
      </w:r>
    </w:p>
    <w:p w:rsidR="00B06A0A" w:rsidRDefault="00276452" w:rsidP="000B393F">
      <w:pPr>
        <w:pStyle w:val="af1"/>
        <w:numPr>
          <w:ilvl w:val="1"/>
          <w:numId w:val="23"/>
        </w:numPr>
        <w:ind w:left="0" w:firstLine="709"/>
        <w:jc w:val="both"/>
        <w:rPr>
          <w:rFonts w:ascii="Times New Roman" w:hAnsi="Times New Roman" w:cs="Times New Roman"/>
          <w:color w:val="auto"/>
        </w:rPr>
      </w:pPr>
      <w:r w:rsidRPr="008B1D2A">
        <w:rPr>
          <w:rFonts w:ascii="Times New Roman" w:hAnsi="Times New Roman" w:cs="Times New Roman"/>
          <w:color w:val="auto"/>
        </w:rP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sidR="00ED711D">
        <w:rPr>
          <w:rFonts w:ascii="Times New Roman" w:hAnsi="Times New Roman" w:cs="Times New Roman"/>
          <w:color w:val="auto"/>
        </w:rPr>
        <w:t>Федерального закона № 44-ФЗ.</w:t>
      </w:r>
    </w:p>
    <w:p w:rsidR="00ED711D" w:rsidRPr="00680F39" w:rsidRDefault="00ED711D" w:rsidP="00680F39">
      <w:pPr>
        <w:pStyle w:val="af1"/>
        <w:numPr>
          <w:ilvl w:val="1"/>
          <w:numId w:val="23"/>
        </w:numPr>
        <w:ind w:left="0" w:firstLine="709"/>
        <w:jc w:val="both"/>
        <w:rPr>
          <w:rFonts w:ascii="Times New Roman" w:hAnsi="Times New Roman" w:cs="Times New Roman"/>
          <w:color w:val="auto"/>
        </w:rPr>
      </w:pPr>
      <w:r w:rsidRPr="00680F39">
        <w:rPr>
          <w:rFonts w:ascii="Times New Roman" w:hAnsi="Times New Roman" w:cs="Times New Roman"/>
          <w:color w:val="auto"/>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174C85" w:rsidRPr="00680F39">
        <w:rPr>
          <w:rFonts w:ascii="Times New Roman" w:hAnsi="Times New Roman" w:cs="Times New Roman"/>
          <w:color w:val="auto"/>
        </w:rPr>
        <w:t>требований</w:t>
      </w:r>
      <w:r w:rsidRPr="00680F39">
        <w:rPr>
          <w:rFonts w:ascii="Times New Roman" w:hAnsi="Times New Roman" w:cs="Times New Roman"/>
          <w:color w:val="auto"/>
        </w:rPr>
        <w:t xml:space="preserve"> Федерального закона № 44-ФЗ на основании решения высшего исполнительного органа государственной власти субъекта Российской Федерации.</w:t>
      </w:r>
    </w:p>
    <w:p w:rsidR="00B06A0A" w:rsidRPr="008B1D2A" w:rsidRDefault="00276452" w:rsidP="000B393F">
      <w:pPr>
        <w:pStyle w:val="af1"/>
        <w:numPr>
          <w:ilvl w:val="1"/>
          <w:numId w:val="23"/>
        </w:numPr>
        <w:ind w:left="0" w:firstLine="709"/>
        <w:jc w:val="both"/>
        <w:rPr>
          <w:rFonts w:ascii="Times New Roman" w:hAnsi="Times New Roman" w:cs="Times New Roman"/>
          <w:color w:val="auto"/>
        </w:rPr>
      </w:pPr>
      <w:r w:rsidRPr="008B1D2A">
        <w:rPr>
          <w:rFonts w:ascii="Times New Roman" w:hAnsi="Times New Roman" w:cs="Times New Roman"/>
          <w:color w:val="auto"/>
        </w:rPr>
        <w:t>Изменение и расторжение настоящего Контракта по соглашению сторон осуществляется путем подписания сторонами дополнительного соглашения.</w:t>
      </w:r>
    </w:p>
    <w:p w:rsidR="00B06A0A" w:rsidRPr="008B1D2A" w:rsidRDefault="00276452" w:rsidP="000B393F">
      <w:pPr>
        <w:pStyle w:val="af1"/>
        <w:numPr>
          <w:ilvl w:val="1"/>
          <w:numId w:val="23"/>
        </w:numPr>
        <w:ind w:left="0" w:firstLine="709"/>
        <w:jc w:val="both"/>
        <w:rPr>
          <w:rFonts w:ascii="Times New Roman" w:hAnsi="Times New Roman" w:cs="Times New Roman"/>
          <w:color w:val="auto"/>
        </w:rPr>
      </w:pPr>
      <w:r w:rsidRPr="008B1D2A">
        <w:rPr>
          <w:rFonts w:ascii="Times New Roman" w:hAnsi="Times New Roman" w:cs="Times New Roman"/>
          <w:color w:val="auto"/>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06A0A" w:rsidRPr="008B1D2A" w:rsidRDefault="00276452" w:rsidP="000B393F">
      <w:pPr>
        <w:pStyle w:val="af1"/>
        <w:numPr>
          <w:ilvl w:val="1"/>
          <w:numId w:val="23"/>
        </w:numPr>
        <w:ind w:left="0" w:firstLine="709"/>
        <w:jc w:val="both"/>
        <w:rPr>
          <w:rFonts w:ascii="Times New Roman" w:hAnsi="Times New Roman" w:cs="Times New Roman"/>
          <w:color w:val="auto"/>
        </w:rPr>
      </w:pPr>
      <w:r w:rsidRPr="008B1D2A">
        <w:rPr>
          <w:rFonts w:ascii="Times New Roman" w:hAnsi="Times New Roman" w:cs="Times New Roman"/>
          <w:color w:val="auto"/>
        </w:rP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w:t>
      </w:r>
      <w:r w:rsidR="00680F39">
        <w:rPr>
          <w:rFonts w:ascii="Times New Roman" w:hAnsi="Times New Roman" w:cs="Times New Roman"/>
          <w:color w:val="auto"/>
        </w:rPr>
        <w:t xml:space="preserve">(двенадцать) </w:t>
      </w:r>
      <w:r w:rsidRPr="008B1D2A">
        <w:rPr>
          <w:rFonts w:ascii="Times New Roman" w:hAnsi="Times New Roman" w:cs="Times New Roman"/>
          <w:color w:val="auto"/>
        </w:rPr>
        <w:t>месяцев. До момента оплаты стороны производят сверку расчетов, которой подтверждается объем поставленных Товаров Поставщиком.</w:t>
      </w:r>
    </w:p>
    <w:p w:rsidR="00276452" w:rsidRPr="008B1D2A" w:rsidRDefault="00276452" w:rsidP="000B393F">
      <w:pPr>
        <w:pStyle w:val="af1"/>
        <w:numPr>
          <w:ilvl w:val="1"/>
          <w:numId w:val="23"/>
        </w:numPr>
        <w:ind w:left="0" w:firstLine="709"/>
        <w:jc w:val="both"/>
        <w:rPr>
          <w:rFonts w:ascii="Times New Roman" w:hAnsi="Times New Roman" w:cs="Times New Roman"/>
          <w:color w:val="auto"/>
        </w:rPr>
      </w:pPr>
      <w:r w:rsidRPr="00ED39EE">
        <w:rPr>
          <w:rFonts w:ascii="Times New Roman" w:hAnsi="Times New Roman" w:cs="Times New Roman"/>
          <w:color w:val="auto"/>
        </w:rPr>
        <w:t xml:space="preserve">Заказчик вправе в одностороннем внесудебном порядке отказаться от </w:t>
      </w:r>
      <w:r w:rsidRPr="008B1D2A">
        <w:rPr>
          <w:rFonts w:ascii="Times New Roman" w:hAnsi="Times New Roman" w:cs="Times New Roman"/>
          <w:color w:val="auto"/>
        </w:rPr>
        <w:t>исполнения Контракта (расторгнуть Контракт) в</w:t>
      </w:r>
      <w:r w:rsidR="008B1D2A">
        <w:rPr>
          <w:rFonts w:ascii="Times New Roman" w:hAnsi="Times New Roman" w:cs="Times New Roman"/>
          <w:color w:val="auto"/>
        </w:rPr>
        <w:t xml:space="preserve"> следующих</w:t>
      </w:r>
      <w:r w:rsidRPr="008B1D2A">
        <w:rPr>
          <w:rFonts w:ascii="Times New Roman" w:hAnsi="Times New Roman" w:cs="Times New Roman"/>
          <w:color w:val="auto"/>
        </w:rPr>
        <w:t xml:space="preserve"> случа</w:t>
      </w:r>
      <w:r w:rsidR="008B1D2A">
        <w:rPr>
          <w:rFonts w:ascii="Times New Roman" w:hAnsi="Times New Roman" w:cs="Times New Roman"/>
          <w:color w:val="auto"/>
        </w:rPr>
        <w:t>ях</w:t>
      </w:r>
      <w:r w:rsidRPr="008B1D2A">
        <w:rPr>
          <w:rFonts w:ascii="Times New Roman" w:hAnsi="Times New Roman" w:cs="Times New Roman"/>
          <w:color w:val="auto"/>
        </w:rPr>
        <w:t>:</w:t>
      </w:r>
    </w:p>
    <w:p w:rsidR="00276452" w:rsidRPr="008B1D2A" w:rsidRDefault="008B1D2A" w:rsidP="00C6277B">
      <w:pPr>
        <w:pStyle w:val="af1"/>
        <w:ind w:firstLine="709"/>
        <w:jc w:val="both"/>
        <w:rPr>
          <w:rFonts w:ascii="Times New Roman" w:hAnsi="Times New Roman" w:cs="Times New Roman"/>
          <w:color w:val="auto"/>
        </w:rPr>
      </w:pPr>
      <w:r>
        <w:rPr>
          <w:rFonts w:ascii="Times New Roman" w:hAnsi="Times New Roman" w:cs="Times New Roman"/>
          <w:color w:val="auto"/>
        </w:rPr>
        <w:t>12.6.1</w:t>
      </w:r>
      <w:r w:rsidR="00276452" w:rsidRPr="008B1D2A">
        <w:rPr>
          <w:rFonts w:ascii="Times New Roman" w:hAnsi="Times New Roman" w:cs="Times New Roman"/>
          <w:color w:val="auto"/>
        </w:rPr>
        <w:t xml:space="preserve"> </w:t>
      </w:r>
      <w:r w:rsidRPr="008B1D2A">
        <w:rPr>
          <w:rFonts w:ascii="Times New Roman" w:hAnsi="Times New Roman" w:cs="Times New Roman"/>
          <w:color w:val="auto"/>
        </w:rPr>
        <w:t xml:space="preserve">Поставка </w:t>
      </w:r>
      <w:r w:rsidR="00FE6C6C" w:rsidRPr="008B1D2A">
        <w:rPr>
          <w:rFonts w:ascii="Times New Roman" w:hAnsi="Times New Roman" w:cs="Times New Roman"/>
          <w:color w:val="auto"/>
        </w:rPr>
        <w:t>Т</w:t>
      </w:r>
      <w:r w:rsidR="00276452" w:rsidRPr="008B1D2A">
        <w:rPr>
          <w:rFonts w:ascii="Times New Roman" w:hAnsi="Times New Roman" w:cs="Times New Roman"/>
          <w:color w:val="auto"/>
        </w:rPr>
        <w:t>оваров ненадлежащего качества с недостатками, которые не могут быть устранены в приемлемый для Заказчика срок (</w:t>
      </w:r>
      <w:r w:rsidR="00276452" w:rsidRPr="008B1D2A">
        <w:rPr>
          <w:rFonts w:ascii="Times New Roman" w:hAnsi="Times New Roman" w:cs="Times New Roman"/>
        </w:rPr>
        <w:t>пункт 2 статья 523 ГК Российской Федерации)</w:t>
      </w:r>
      <w:r w:rsidR="00276452" w:rsidRPr="008B1D2A">
        <w:rPr>
          <w:rFonts w:ascii="Times New Roman" w:hAnsi="Times New Roman" w:cs="Times New Roman"/>
          <w:color w:val="auto"/>
        </w:rPr>
        <w:t>;</w:t>
      </w:r>
    </w:p>
    <w:p w:rsidR="00276452" w:rsidRPr="008B1D2A" w:rsidRDefault="008B1D2A" w:rsidP="00C6277B">
      <w:pPr>
        <w:pStyle w:val="af1"/>
        <w:ind w:firstLine="709"/>
        <w:jc w:val="both"/>
        <w:rPr>
          <w:rFonts w:ascii="Times New Roman" w:hAnsi="Times New Roman" w:cs="Times New Roman"/>
          <w:color w:val="auto"/>
        </w:rPr>
      </w:pPr>
      <w:r>
        <w:rPr>
          <w:rFonts w:ascii="Times New Roman" w:hAnsi="Times New Roman" w:cs="Times New Roman"/>
          <w:color w:val="auto"/>
        </w:rPr>
        <w:t>12.6.2.</w:t>
      </w:r>
      <w:r w:rsidR="00276452" w:rsidRPr="008B1D2A">
        <w:rPr>
          <w:rFonts w:ascii="Times New Roman" w:hAnsi="Times New Roman" w:cs="Times New Roman"/>
          <w:color w:val="auto"/>
        </w:rPr>
        <w:t xml:space="preserve"> </w:t>
      </w:r>
      <w:r w:rsidRPr="008B1D2A">
        <w:rPr>
          <w:rFonts w:ascii="Times New Roman" w:hAnsi="Times New Roman" w:cs="Times New Roman"/>
          <w:color w:val="auto"/>
        </w:rPr>
        <w:t xml:space="preserve">Неоднократного </w:t>
      </w:r>
      <w:r w:rsidR="00276452" w:rsidRPr="008B1D2A">
        <w:rPr>
          <w:rFonts w:ascii="Times New Roman" w:hAnsi="Times New Roman" w:cs="Times New Roman"/>
          <w:color w:val="auto"/>
        </w:rPr>
        <w:t xml:space="preserve">(более 2х раз) нарушения сроков поставки </w:t>
      </w:r>
      <w:r w:rsidR="002229BD">
        <w:rPr>
          <w:rFonts w:ascii="Times New Roman" w:hAnsi="Times New Roman" w:cs="Times New Roman"/>
          <w:color w:val="auto"/>
        </w:rPr>
        <w:t xml:space="preserve">Товаров </w:t>
      </w:r>
      <w:r w:rsidR="00276452" w:rsidRPr="008B1D2A">
        <w:rPr>
          <w:rFonts w:ascii="Times New Roman" w:hAnsi="Times New Roman" w:cs="Times New Roman"/>
          <w:color w:val="auto"/>
        </w:rPr>
        <w:t>(</w:t>
      </w:r>
      <w:r w:rsidR="00276452" w:rsidRPr="008B1D2A">
        <w:rPr>
          <w:rFonts w:ascii="Times New Roman" w:hAnsi="Times New Roman" w:cs="Times New Roman"/>
        </w:rPr>
        <w:t>пункт 2 статья 523 ГК Российской Федерации)</w:t>
      </w:r>
      <w:r w:rsidR="00276452" w:rsidRPr="008B1D2A">
        <w:rPr>
          <w:rFonts w:ascii="Times New Roman" w:hAnsi="Times New Roman" w:cs="Times New Roman"/>
          <w:color w:val="auto"/>
        </w:rPr>
        <w:t xml:space="preserve">; </w:t>
      </w:r>
    </w:p>
    <w:p w:rsidR="00276452" w:rsidRPr="008B1D2A" w:rsidRDefault="008B1D2A" w:rsidP="00C6277B">
      <w:pPr>
        <w:pStyle w:val="af1"/>
        <w:ind w:firstLine="709"/>
        <w:jc w:val="both"/>
        <w:rPr>
          <w:rFonts w:ascii="Times New Roman" w:hAnsi="Times New Roman" w:cs="Times New Roman"/>
        </w:rPr>
      </w:pPr>
      <w:r>
        <w:rPr>
          <w:rFonts w:ascii="Times New Roman" w:hAnsi="Times New Roman" w:cs="Times New Roman"/>
          <w:color w:val="auto"/>
        </w:rPr>
        <w:t>12.6.3.</w:t>
      </w:r>
      <w:r w:rsidR="00276452" w:rsidRPr="008B1D2A">
        <w:rPr>
          <w:rFonts w:ascii="Times New Roman" w:hAnsi="Times New Roman" w:cs="Times New Roman"/>
          <w:color w:val="auto"/>
        </w:rPr>
        <w:t xml:space="preserve"> </w:t>
      </w:r>
      <w:r w:rsidRPr="008B1D2A">
        <w:rPr>
          <w:rFonts w:ascii="Times New Roman" w:hAnsi="Times New Roman" w:cs="Times New Roman"/>
        </w:rPr>
        <w:t xml:space="preserve">Не </w:t>
      </w:r>
      <w:r w:rsidR="00276452" w:rsidRPr="008B1D2A">
        <w:rPr>
          <w:rFonts w:ascii="Times New Roman" w:hAnsi="Times New Roman" w:cs="Times New Roman"/>
        </w:rPr>
        <w:t xml:space="preserve">устранение недостатков, выявленных в ходе исполнения </w:t>
      </w:r>
      <w:r w:rsidR="00C261E5" w:rsidRPr="008B1D2A">
        <w:rPr>
          <w:rFonts w:ascii="Times New Roman" w:hAnsi="Times New Roman" w:cs="Times New Roman"/>
        </w:rPr>
        <w:t>К</w:t>
      </w:r>
      <w:r w:rsidR="00276452" w:rsidRPr="008B1D2A">
        <w:rPr>
          <w:rFonts w:ascii="Times New Roman" w:hAnsi="Times New Roman" w:cs="Times New Roman"/>
        </w:rPr>
        <w:t>онтракта или невозможность их устранить из-за существенности (пункт 3 статья 723 ГК Российской Федерации);</w:t>
      </w:r>
    </w:p>
    <w:p w:rsidR="00ED39EE" w:rsidRPr="002229BD" w:rsidRDefault="00ED39EE" w:rsidP="000B393F">
      <w:pPr>
        <w:pStyle w:val="af0"/>
        <w:widowControl w:val="0"/>
        <w:numPr>
          <w:ilvl w:val="2"/>
          <w:numId w:val="34"/>
        </w:numPr>
        <w:spacing w:after="0"/>
        <w:ind w:left="0" w:firstLine="709"/>
        <w:rPr>
          <w:color w:val="000000"/>
        </w:rPr>
      </w:pPr>
      <w:r w:rsidRPr="002229BD">
        <w:rPr>
          <w:color w:val="000000"/>
        </w:rPr>
        <w:t xml:space="preserve">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sidRPr="002229BD">
        <w:rPr>
          <w:color w:val="000000"/>
          <w:lang w:eastAsia="ru-RU"/>
        </w:rPr>
        <w:t>Федерального закона № 44-ФЗ</w:t>
      </w:r>
      <w:r w:rsidRPr="002229BD">
        <w:rPr>
          <w:color w:val="000000"/>
        </w:rPr>
        <w:t>.</w:t>
      </w:r>
    </w:p>
    <w:p w:rsidR="00276452" w:rsidRPr="00ED39EE" w:rsidRDefault="00ED39EE" w:rsidP="00C6277B">
      <w:pPr>
        <w:pStyle w:val="af0"/>
        <w:shd w:val="clear" w:color="auto" w:fill="FFFFFF"/>
        <w:ind w:left="0" w:firstLine="709"/>
        <w:rPr>
          <w:color w:val="auto"/>
        </w:rPr>
      </w:pPr>
      <w:r w:rsidRPr="00ED39EE">
        <w:rPr>
          <w:color w:val="auto"/>
        </w:rPr>
        <w:t>12.6.5.</w:t>
      </w:r>
      <w:r w:rsidR="00276452" w:rsidRPr="00ED39EE">
        <w:rPr>
          <w:color w:val="auto"/>
        </w:rPr>
        <w:t xml:space="preserve"> в иных случаях, предусмотренных действующим законодательством </w:t>
      </w:r>
      <w:r w:rsidR="00276452" w:rsidRPr="00ED39EE">
        <w:t>Российской Федерации</w:t>
      </w:r>
      <w:r w:rsidR="00276452" w:rsidRPr="00ED39EE">
        <w:rPr>
          <w:color w:val="auto"/>
        </w:rPr>
        <w:t>.</w:t>
      </w:r>
    </w:p>
    <w:p w:rsidR="00276452" w:rsidRPr="00ED39EE" w:rsidRDefault="00ED39EE" w:rsidP="000B393F">
      <w:pPr>
        <w:numPr>
          <w:ilvl w:val="1"/>
          <w:numId w:val="34"/>
        </w:numPr>
        <w:tabs>
          <w:tab w:val="left" w:pos="354"/>
          <w:tab w:val="left" w:pos="1418"/>
        </w:tabs>
        <w:autoSpaceDE w:val="0"/>
        <w:autoSpaceDN w:val="0"/>
        <w:adjustRightInd w:val="0"/>
        <w:ind w:left="0" w:firstLine="709"/>
        <w:jc w:val="both"/>
      </w:pPr>
      <w:r w:rsidRPr="00ED39EE">
        <w:t xml:space="preserve">Заказчик обязан принять решение об одностороннем отказе от исполнения Контракта в случаях, установленных частью 15 статьи 95 </w:t>
      </w:r>
      <w:r w:rsidR="00174C85" w:rsidRPr="00C6391B">
        <w:rPr>
          <w:rFonts w:eastAsia="Calibri"/>
          <w:color w:val="000000"/>
          <w:szCs w:val="22"/>
        </w:rPr>
        <w:t>Федеральн</w:t>
      </w:r>
      <w:r w:rsidR="00174C85">
        <w:rPr>
          <w:rFonts w:eastAsia="Calibri"/>
          <w:color w:val="000000"/>
          <w:szCs w:val="22"/>
        </w:rPr>
        <w:t>ого</w:t>
      </w:r>
      <w:r w:rsidR="00174C85" w:rsidRPr="00C6391B">
        <w:rPr>
          <w:rFonts w:eastAsia="Calibri"/>
          <w:color w:val="000000"/>
          <w:szCs w:val="22"/>
        </w:rPr>
        <w:t xml:space="preserve"> </w:t>
      </w:r>
      <w:r w:rsidR="00174C85" w:rsidRPr="00C6391B">
        <w:rPr>
          <w:bCs/>
          <w:color w:val="000000"/>
        </w:rPr>
        <w:t>закона № 44-ФЗ</w:t>
      </w:r>
      <w:r w:rsidRPr="00ED39EE">
        <w:t>.</w:t>
      </w:r>
    </w:p>
    <w:p w:rsidR="00276452" w:rsidRPr="00ED39EE" w:rsidRDefault="00276452" w:rsidP="000B393F">
      <w:pPr>
        <w:pStyle w:val="msonormalbullet3gif"/>
        <w:numPr>
          <w:ilvl w:val="1"/>
          <w:numId w:val="34"/>
        </w:numPr>
        <w:spacing w:before="0" w:beforeAutospacing="0" w:after="0" w:afterAutospacing="0"/>
        <w:ind w:left="0" w:firstLine="709"/>
        <w:contextualSpacing/>
        <w:jc w:val="both"/>
      </w:pPr>
      <w:r w:rsidRPr="00ED39EE">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rsidR="00276452" w:rsidRPr="00ED39EE" w:rsidRDefault="00276452" w:rsidP="000B393F">
      <w:pPr>
        <w:numPr>
          <w:ilvl w:val="1"/>
          <w:numId w:val="34"/>
        </w:numPr>
        <w:tabs>
          <w:tab w:val="left" w:pos="1134"/>
        </w:tabs>
        <w:ind w:left="0" w:firstLine="709"/>
        <w:jc w:val="both"/>
      </w:pPr>
      <w:bookmarkStart w:id="21" w:name="Par857"/>
      <w:bookmarkEnd w:id="21"/>
      <w:r w:rsidRPr="00ED39EE">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76452" w:rsidRPr="00ED39EE" w:rsidRDefault="00276452" w:rsidP="000B393F">
      <w:pPr>
        <w:numPr>
          <w:ilvl w:val="1"/>
          <w:numId w:val="34"/>
        </w:numPr>
        <w:tabs>
          <w:tab w:val="left" w:pos="1134"/>
        </w:tabs>
        <w:ind w:left="0" w:firstLine="709"/>
        <w:jc w:val="both"/>
      </w:pPr>
      <w:r w:rsidRPr="00ED39E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76452" w:rsidRPr="00ED39EE" w:rsidRDefault="00276452" w:rsidP="000B393F">
      <w:pPr>
        <w:numPr>
          <w:ilvl w:val="1"/>
          <w:numId w:val="34"/>
        </w:numPr>
        <w:tabs>
          <w:tab w:val="left" w:pos="1134"/>
        </w:tabs>
        <w:ind w:left="0" w:firstLine="709"/>
        <w:jc w:val="both"/>
      </w:pPr>
      <w:r w:rsidRPr="00ED39EE">
        <w:t>Поставщик вправе принять решение об одностороннем отказе от исполнения Контракта в соответствии с гражданским законодательством в случае:</w:t>
      </w:r>
    </w:p>
    <w:p w:rsidR="00276452" w:rsidRPr="00ED39EE" w:rsidRDefault="00F102F5" w:rsidP="00C6277B">
      <w:pPr>
        <w:tabs>
          <w:tab w:val="left" w:pos="1134"/>
        </w:tabs>
        <w:ind w:firstLine="709"/>
      </w:pPr>
      <w:r w:rsidRPr="00ED39EE">
        <w:t>–</w:t>
      </w:r>
      <w:r w:rsidR="00276452" w:rsidRPr="00ED39EE">
        <w:t xml:space="preserve"> неоднократного нарушения Заказчиком сроков оплаты </w:t>
      </w:r>
      <w:r w:rsidR="00FE6C6C" w:rsidRPr="00ED39EE">
        <w:t>Т</w:t>
      </w:r>
      <w:r w:rsidR="00276452" w:rsidRPr="00ED39EE">
        <w:t>оваров;</w:t>
      </w:r>
    </w:p>
    <w:p w:rsidR="00276452" w:rsidRPr="00ED39EE" w:rsidRDefault="00F102F5" w:rsidP="00C6277B">
      <w:pPr>
        <w:tabs>
          <w:tab w:val="left" w:pos="1134"/>
        </w:tabs>
        <w:ind w:firstLine="709"/>
      </w:pPr>
      <w:bookmarkStart w:id="22" w:name="dst100324"/>
      <w:bookmarkEnd w:id="22"/>
      <w:r w:rsidRPr="00ED39EE">
        <w:t>–</w:t>
      </w:r>
      <w:r w:rsidR="00276452" w:rsidRPr="00ED39EE">
        <w:t xml:space="preserve"> неоднократной </w:t>
      </w:r>
      <w:proofErr w:type="spellStart"/>
      <w:r w:rsidR="00276452" w:rsidRPr="00ED39EE">
        <w:t>невыборки</w:t>
      </w:r>
      <w:proofErr w:type="spellEnd"/>
      <w:r w:rsidR="00276452" w:rsidRPr="00ED39EE">
        <w:t xml:space="preserve"> </w:t>
      </w:r>
      <w:r w:rsidR="00FE6C6C" w:rsidRPr="00ED39EE">
        <w:t>Т</w:t>
      </w:r>
      <w:r w:rsidR="00276452" w:rsidRPr="00ED39EE">
        <w:t>оваров Заказчиком.</w:t>
      </w:r>
    </w:p>
    <w:p w:rsidR="00276452" w:rsidRPr="00ED39EE" w:rsidRDefault="00276452" w:rsidP="000B393F">
      <w:pPr>
        <w:numPr>
          <w:ilvl w:val="1"/>
          <w:numId w:val="34"/>
        </w:numPr>
        <w:autoSpaceDE w:val="0"/>
        <w:autoSpaceDN w:val="0"/>
        <w:adjustRightInd w:val="0"/>
        <w:ind w:left="0" w:firstLine="709"/>
        <w:jc w:val="both"/>
      </w:pPr>
      <w:r w:rsidRPr="00ED39EE">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276452" w:rsidRPr="00ED39EE" w:rsidRDefault="00276452" w:rsidP="000B393F">
      <w:pPr>
        <w:numPr>
          <w:ilvl w:val="1"/>
          <w:numId w:val="34"/>
        </w:numPr>
        <w:autoSpaceDE w:val="0"/>
        <w:autoSpaceDN w:val="0"/>
        <w:adjustRightInd w:val="0"/>
        <w:ind w:left="0" w:firstLine="709"/>
        <w:jc w:val="both"/>
      </w:pPr>
      <w:r w:rsidRPr="00ED39EE">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76452" w:rsidRDefault="00276452" w:rsidP="000B393F">
      <w:pPr>
        <w:numPr>
          <w:ilvl w:val="1"/>
          <w:numId w:val="34"/>
        </w:numPr>
        <w:autoSpaceDE w:val="0"/>
        <w:autoSpaceDN w:val="0"/>
        <w:adjustRightInd w:val="0"/>
        <w:ind w:left="0" w:firstLine="709"/>
        <w:jc w:val="both"/>
      </w:pPr>
      <w:r w:rsidRPr="00ED39E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6452" w:rsidRDefault="00276452" w:rsidP="00680F39">
      <w:pPr>
        <w:numPr>
          <w:ilvl w:val="1"/>
          <w:numId w:val="34"/>
        </w:numPr>
        <w:autoSpaceDE w:val="0"/>
        <w:autoSpaceDN w:val="0"/>
        <w:adjustRightInd w:val="0"/>
        <w:ind w:left="0" w:firstLine="709"/>
        <w:jc w:val="both"/>
      </w:pPr>
      <w:bookmarkStart w:id="23" w:name="_Toc264466516"/>
      <w:r w:rsidRPr="00680F39">
        <w:t xml:space="preserve">В случае признания в соответствии с Бюджетным кодексом Российской Федерации от 31.07.1998 </w:t>
      </w:r>
      <w:r w:rsidR="00B06A0A" w:rsidRPr="00680F39">
        <w:t>№</w:t>
      </w:r>
      <w:r w:rsidRPr="00680F39">
        <w:t xml:space="preserve"> 145-</w:t>
      </w:r>
      <w:proofErr w:type="gramStart"/>
      <w:r w:rsidRPr="00680F39">
        <w:t>ФЗ</w:t>
      </w:r>
      <w:proofErr w:type="gramEnd"/>
      <w:r w:rsidRPr="00680F39">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95455D" w:rsidRPr="001C019C" w:rsidRDefault="0095455D" w:rsidP="00C6277B">
      <w:pPr>
        <w:suppressAutoHyphens w:val="0"/>
        <w:autoSpaceDE w:val="0"/>
        <w:autoSpaceDN w:val="0"/>
        <w:adjustRightInd w:val="0"/>
        <w:ind w:firstLine="709"/>
        <w:jc w:val="both"/>
        <w:rPr>
          <w:rFonts w:eastAsia="Calibri"/>
          <w:highlight w:val="lightGray"/>
          <w:lang w:eastAsia="en-US"/>
        </w:rPr>
      </w:pPr>
    </w:p>
    <w:p w:rsidR="00276452" w:rsidRPr="00ED39EE" w:rsidRDefault="00276452" w:rsidP="00C6277B">
      <w:pPr>
        <w:widowControl w:val="0"/>
        <w:suppressAutoHyphens w:val="0"/>
        <w:jc w:val="center"/>
        <w:outlineLvl w:val="1"/>
        <w:rPr>
          <w:b/>
          <w:lang w:eastAsia="ru-RU"/>
        </w:rPr>
      </w:pPr>
      <w:r w:rsidRPr="00ED39EE">
        <w:rPr>
          <w:b/>
          <w:lang w:eastAsia="ru-RU"/>
        </w:rPr>
        <w:t>13.</w:t>
      </w:r>
      <w:r w:rsidRPr="00ED39EE">
        <w:rPr>
          <w:b/>
          <w:lang w:eastAsia="ru-RU"/>
        </w:rPr>
        <w:tab/>
        <w:t>Порядок урегулирования споров</w:t>
      </w:r>
    </w:p>
    <w:p w:rsidR="00B06A0A" w:rsidRPr="00ED39EE" w:rsidRDefault="00276452" w:rsidP="000B393F">
      <w:pPr>
        <w:pStyle w:val="af0"/>
        <w:widowControl w:val="0"/>
        <w:numPr>
          <w:ilvl w:val="1"/>
          <w:numId w:val="24"/>
        </w:numPr>
        <w:suppressAutoHyphens w:val="0"/>
        <w:spacing w:after="0"/>
        <w:ind w:left="0" w:firstLine="709"/>
        <w:rPr>
          <w:color w:val="auto"/>
          <w:lang w:eastAsia="ru-RU"/>
        </w:rPr>
      </w:pPr>
      <w:r w:rsidRPr="00ED39EE">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B06A0A" w:rsidRPr="00ED39EE" w:rsidRDefault="00276452" w:rsidP="000B393F">
      <w:pPr>
        <w:pStyle w:val="af0"/>
        <w:widowControl w:val="0"/>
        <w:numPr>
          <w:ilvl w:val="1"/>
          <w:numId w:val="24"/>
        </w:numPr>
        <w:suppressAutoHyphens w:val="0"/>
        <w:spacing w:after="0"/>
        <w:ind w:left="0" w:firstLine="709"/>
        <w:rPr>
          <w:color w:val="auto"/>
          <w:lang w:eastAsia="ru-RU"/>
        </w:rPr>
      </w:pPr>
      <w:r w:rsidRPr="00ED39EE">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B06A0A" w:rsidRPr="00ED39EE" w:rsidRDefault="00276452" w:rsidP="000B393F">
      <w:pPr>
        <w:pStyle w:val="af0"/>
        <w:widowControl w:val="0"/>
        <w:numPr>
          <w:ilvl w:val="1"/>
          <w:numId w:val="24"/>
        </w:numPr>
        <w:suppressAutoHyphens w:val="0"/>
        <w:spacing w:after="0"/>
        <w:ind w:left="0" w:firstLine="709"/>
        <w:rPr>
          <w:color w:val="auto"/>
          <w:lang w:eastAsia="ru-RU"/>
        </w:rPr>
      </w:pPr>
      <w:r w:rsidRPr="00ED39EE">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sidRPr="00ED39EE">
        <w:rPr>
          <w:b/>
          <w:color w:val="auto"/>
          <w:lang w:eastAsia="ru-RU"/>
        </w:rPr>
        <w:t>не позднее 10 (десяти) рабочих дней</w:t>
      </w:r>
      <w:r w:rsidRPr="00ED39EE">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276452" w:rsidRPr="00ED39EE" w:rsidRDefault="00276452" w:rsidP="000B393F">
      <w:pPr>
        <w:pStyle w:val="af0"/>
        <w:widowControl w:val="0"/>
        <w:numPr>
          <w:ilvl w:val="1"/>
          <w:numId w:val="24"/>
        </w:numPr>
        <w:suppressAutoHyphens w:val="0"/>
        <w:spacing w:after="0"/>
        <w:ind w:left="0" w:firstLine="709"/>
        <w:rPr>
          <w:color w:val="auto"/>
          <w:lang w:eastAsia="ru-RU"/>
        </w:rPr>
      </w:pPr>
      <w:r w:rsidRPr="00ED39EE">
        <w:rPr>
          <w:color w:val="auto"/>
          <w:lang w:eastAsia="ru-RU"/>
        </w:rPr>
        <w:t xml:space="preserve">В случае невыполнения Сторонами своих обязательств и </w:t>
      </w:r>
      <w:proofErr w:type="spellStart"/>
      <w:r w:rsidRPr="00ED39EE">
        <w:rPr>
          <w:color w:val="auto"/>
          <w:lang w:eastAsia="ru-RU"/>
        </w:rPr>
        <w:t>недостижения</w:t>
      </w:r>
      <w:proofErr w:type="spellEnd"/>
      <w:r w:rsidRPr="00ED39EE">
        <w:rPr>
          <w:color w:val="auto"/>
          <w:lang w:eastAsia="ru-RU"/>
        </w:rPr>
        <w:t xml:space="preserve"> взаимного согласия споры по настоящему Контракту разрешаются в Арбитражном суде Республики Крым. </w:t>
      </w:r>
      <w:bookmarkEnd w:id="23"/>
    </w:p>
    <w:p w:rsidR="00276452" w:rsidRPr="00ED39EE" w:rsidRDefault="00276452" w:rsidP="00C6277B">
      <w:pPr>
        <w:ind w:firstLine="709"/>
        <w:jc w:val="center"/>
        <w:rPr>
          <w:b/>
        </w:rPr>
      </w:pPr>
      <w:r w:rsidRPr="00ED39EE">
        <w:rPr>
          <w:b/>
        </w:rPr>
        <w:t xml:space="preserve">14.Антикоррупционная оговорка </w:t>
      </w:r>
    </w:p>
    <w:p w:rsidR="00276452" w:rsidRPr="00ED39EE" w:rsidRDefault="00276452" w:rsidP="00C6277B">
      <w:pPr>
        <w:suppressAutoHyphens w:val="0"/>
        <w:ind w:firstLine="709"/>
        <w:jc w:val="both"/>
      </w:pPr>
      <w:r w:rsidRPr="00ED39EE">
        <w:t>14.1. При исполнении своих обязательств по Контракту, Стороны, их аффилированные лица, работники или посредники:</w:t>
      </w:r>
    </w:p>
    <w:p w:rsidR="00276452" w:rsidRPr="00ED39EE" w:rsidRDefault="00276452" w:rsidP="000B393F">
      <w:pPr>
        <w:numPr>
          <w:ilvl w:val="0"/>
          <w:numId w:val="14"/>
        </w:numPr>
        <w:suppressAutoHyphens w:val="0"/>
        <w:ind w:firstLine="709"/>
        <w:jc w:val="both"/>
      </w:pPr>
      <w:r w:rsidRPr="00ED39EE">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Pr="00ED39EE">
        <w:lastRenderedPageBreak/>
        <w:t>влияния на действия или решения этих лиц с целью получить какие-либо неправомерные преимущества или иные неправомерные цели;</w:t>
      </w:r>
    </w:p>
    <w:p w:rsidR="00276452" w:rsidRPr="00ED39EE" w:rsidRDefault="00276452" w:rsidP="000B393F">
      <w:pPr>
        <w:numPr>
          <w:ilvl w:val="0"/>
          <w:numId w:val="14"/>
        </w:numPr>
        <w:suppressAutoHyphens w:val="0"/>
        <w:ind w:firstLine="709"/>
        <w:jc w:val="both"/>
      </w:pPr>
      <w:r w:rsidRPr="00ED39EE">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76452" w:rsidRPr="00ED39EE" w:rsidRDefault="00276452" w:rsidP="00C6277B">
      <w:pPr>
        <w:suppressAutoHyphens w:val="0"/>
        <w:ind w:firstLine="709"/>
        <w:jc w:val="both"/>
      </w:pPr>
      <w:r w:rsidRPr="00ED39EE">
        <w:t>14.2</w:t>
      </w:r>
      <w:r w:rsidR="00B06A0A" w:rsidRPr="00ED39EE">
        <w:t>.</w:t>
      </w:r>
      <w:r w:rsidRPr="00ED39EE">
        <w:t xml:space="preserve">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76452" w:rsidRPr="00ED39EE" w:rsidRDefault="00276452" w:rsidP="00C6277B">
      <w:pPr>
        <w:suppressAutoHyphens w:val="0"/>
        <w:ind w:firstLine="709"/>
        <w:jc w:val="both"/>
      </w:pPr>
      <w:r w:rsidRPr="00ED39EE">
        <w:t>14.3</w:t>
      </w:r>
      <w:r w:rsidR="00B06A0A" w:rsidRPr="00ED39EE">
        <w:t>.</w:t>
      </w:r>
      <w:r w:rsidRPr="00ED39EE">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276452" w:rsidRPr="00ED39EE" w:rsidRDefault="00276452" w:rsidP="00C6277B">
      <w:pPr>
        <w:widowControl w:val="0"/>
        <w:suppressAutoHyphens w:val="0"/>
        <w:ind w:firstLine="709"/>
        <w:jc w:val="center"/>
        <w:outlineLvl w:val="1"/>
        <w:rPr>
          <w:b/>
          <w:lang w:eastAsia="ru-RU"/>
        </w:rPr>
      </w:pPr>
      <w:r w:rsidRPr="00ED39EE">
        <w:rPr>
          <w:b/>
          <w:lang w:eastAsia="ru-RU"/>
        </w:rPr>
        <w:t>15.</w:t>
      </w:r>
      <w:r w:rsidRPr="00ED39EE">
        <w:rPr>
          <w:b/>
          <w:lang w:eastAsia="ru-RU"/>
        </w:rPr>
        <w:tab/>
        <w:t>Прочие условия</w:t>
      </w:r>
    </w:p>
    <w:p w:rsidR="00276452" w:rsidRPr="00ED39EE" w:rsidRDefault="00276452" w:rsidP="000B393F">
      <w:pPr>
        <w:pStyle w:val="af0"/>
        <w:widowControl w:val="0"/>
        <w:numPr>
          <w:ilvl w:val="1"/>
          <w:numId w:val="15"/>
        </w:numPr>
        <w:suppressAutoHyphens w:val="0"/>
        <w:spacing w:after="0"/>
        <w:ind w:left="0" w:firstLine="709"/>
        <w:rPr>
          <w:color w:val="auto"/>
        </w:rPr>
      </w:pPr>
      <w:r w:rsidRPr="00ED39EE">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sidRPr="00ED39EE">
        <w:rPr>
          <w:rStyle w:val="-"/>
          <w:color w:val="auto"/>
          <w:lang w:eastAsia="ru-RU"/>
        </w:rPr>
        <w:t>разделе 17</w:t>
      </w:r>
      <w:r w:rsidRPr="00ED39EE">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76452" w:rsidRPr="00ED39EE" w:rsidRDefault="00276452" w:rsidP="000B393F">
      <w:pPr>
        <w:pStyle w:val="af0"/>
        <w:widowControl w:val="0"/>
        <w:numPr>
          <w:ilvl w:val="1"/>
          <w:numId w:val="15"/>
        </w:numPr>
        <w:spacing w:after="0"/>
        <w:ind w:left="0" w:firstLine="709"/>
        <w:rPr>
          <w:color w:val="auto"/>
        </w:rPr>
      </w:pPr>
      <w:r w:rsidRPr="00ED39EE">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452" w:rsidRPr="00ED39EE" w:rsidRDefault="00276452" w:rsidP="000B393F">
      <w:pPr>
        <w:pStyle w:val="af0"/>
        <w:widowControl w:val="0"/>
        <w:numPr>
          <w:ilvl w:val="1"/>
          <w:numId w:val="15"/>
        </w:numPr>
        <w:spacing w:after="0"/>
        <w:ind w:left="0" w:firstLine="709"/>
        <w:rPr>
          <w:color w:val="auto"/>
        </w:rPr>
      </w:pPr>
      <w:r w:rsidRPr="00ED39EE">
        <w:rPr>
          <w:color w:val="auto"/>
        </w:rPr>
        <w:t xml:space="preserve">В случае перемены Заказчика по </w:t>
      </w:r>
      <w:r w:rsidR="00C261E5" w:rsidRPr="00ED39EE">
        <w:rPr>
          <w:color w:val="auto"/>
        </w:rPr>
        <w:t>К</w:t>
      </w:r>
      <w:r w:rsidRPr="00ED39EE">
        <w:rPr>
          <w:color w:val="auto"/>
        </w:rPr>
        <w:t xml:space="preserve">онтракту права и обязанности Заказчика по настоящему </w:t>
      </w:r>
      <w:r w:rsidR="00C261E5" w:rsidRPr="00ED39EE">
        <w:rPr>
          <w:color w:val="auto"/>
        </w:rPr>
        <w:t>К</w:t>
      </w:r>
      <w:r w:rsidRPr="00ED39EE">
        <w:rPr>
          <w:color w:val="auto"/>
        </w:rPr>
        <w:t>онтракту переходят к новому Заказчику в том же объеме и на тех же условиях.</w:t>
      </w:r>
    </w:p>
    <w:p w:rsidR="00276452" w:rsidRPr="00ED39EE" w:rsidRDefault="00276452" w:rsidP="000B393F">
      <w:pPr>
        <w:pStyle w:val="af0"/>
        <w:widowControl w:val="0"/>
        <w:numPr>
          <w:ilvl w:val="1"/>
          <w:numId w:val="15"/>
        </w:numPr>
        <w:tabs>
          <w:tab w:val="left" w:pos="1560"/>
        </w:tabs>
        <w:suppressAutoHyphens w:val="0"/>
        <w:spacing w:after="0"/>
        <w:ind w:left="0" w:firstLine="709"/>
        <w:rPr>
          <w:color w:val="auto"/>
          <w:lang w:eastAsia="ru-RU"/>
        </w:rPr>
      </w:pPr>
      <w:r w:rsidRPr="00ED39EE">
        <w:rPr>
          <w:color w:val="auto"/>
          <w:lang w:eastAsia="ru-RU"/>
        </w:rPr>
        <w:t>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276452" w:rsidRPr="00ED39EE" w:rsidRDefault="00276452" w:rsidP="000B393F">
      <w:pPr>
        <w:pStyle w:val="af0"/>
        <w:numPr>
          <w:ilvl w:val="1"/>
          <w:numId w:val="15"/>
        </w:numPr>
        <w:tabs>
          <w:tab w:val="left" w:pos="1112"/>
        </w:tabs>
        <w:spacing w:after="0"/>
        <w:ind w:left="0" w:firstLine="709"/>
        <w:rPr>
          <w:color w:val="auto"/>
        </w:rPr>
      </w:pPr>
      <w:r w:rsidRPr="00ED39EE">
        <w:rPr>
          <w:color w:val="auto"/>
        </w:rPr>
        <w:t>В части, не предусмотренной настоящим Контрактом, Стороны руководствуются действующим законодательством.</w:t>
      </w:r>
    </w:p>
    <w:p w:rsidR="00276452" w:rsidRPr="00ED39EE" w:rsidRDefault="00276452" w:rsidP="00C6277B">
      <w:pPr>
        <w:pStyle w:val="310"/>
        <w:tabs>
          <w:tab w:val="left" w:pos="720"/>
          <w:tab w:val="left" w:pos="1276"/>
          <w:tab w:val="left" w:pos="1701"/>
        </w:tabs>
        <w:ind w:firstLine="567"/>
        <w:jc w:val="center"/>
        <w:rPr>
          <w:b/>
          <w:bCs/>
        </w:rPr>
      </w:pPr>
      <w:r w:rsidRPr="00ED39EE">
        <w:rPr>
          <w:b/>
          <w:bCs/>
        </w:rPr>
        <w:t>16. Приложения к Контракту</w:t>
      </w:r>
    </w:p>
    <w:p w:rsidR="00276452" w:rsidRPr="00ED39EE" w:rsidRDefault="00680F39" w:rsidP="00680F39">
      <w:pPr>
        <w:pStyle w:val="310"/>
        <w:tabs>
          <w:tab w:val="left" w:pos="720"/>
          <w:tab w:val="left" w:pos="1276"/>
          <w:tab w:val="left" w:pos="1701"/>
        </w:tabs>
        <w:ind w:firstLine="709"/>
      </w:pPr>
      <w:r>
        <w:t>16.1.</w:t>
      </w:r>
      <w:r>
        <w:tab/>
      </w:r>
      <w:r w:rsidR="00276452" w:rsidRPr="00ED39EE">
        <w:t>Все приложения к настоящему Контракту являются его неотъемлемой частью.</w:t>
      </w:r>
    </w:p>
    <w:p w:rsidR="00276452" w:rsidRPr="00ED39EE" w:rsidRDefault="00E24152" w:rsidP="00680F39">
      <w:pPr>
        <w:pStyle w:val="310"/>
        <w:tabs>
          <w:tab w:val="left" w:pos="720"/>
          <w:tab w:val="left" w:pos="1276"/>
          <w:tab w:val="left" w:pos="1701"/>
        </w:tabs>
        <w:ind w:firstLine="709"/>
      </w:pPr>
      <w:r>
        <w:t>16.2.</w:t>
      </w:r>
      <w:r>
        <w:tab/>
      </w:r>
      <w:r w:rsidR="00276452" w:rsidRPr="00ED39EE">
        <w:t>Перечень приложений к настоящему Контракту:</w:t>
      </w:r>
    </w:p>
    <w:p w:rsidR="00276452" w:rsidRDefault="00276452" w:rsidP="00680F39">
      <w:pPr>
        <w:ind w:left="709"/>
      </w:pPr>
      <w:r w:rsidRPr="00ED39EE">
        <w:lastRenderedPageBreak/>
        <w:t>-</w:t>
      </w:r>
      <w:r w:rsidR="00E24152">
        <w:t xml:space="preserve"> </w:t>
      </w:r>
      <w:r w:rsidRPr="00ED39EE">
        <w:t xml:space="preserve">Приложение № 1. Спецификация на поставку </w:t>
      </w:r>
      <w:r w:rsidR="00FE6C6C" w:rsidRPr="00ED39EE">
        <w:t>Т</w:t>
      </w:r>
      <w:r w:rsidRPr="00ED39EE">
        <w:t>овара;</w:t>
      </w:r>
    </w:p>
    <w:p w:rsidR="00E24152" w:rsidRDefault="00E24152" w:rsidP="00680F39">
      <w:pPr>
        <w:ind w:left="709"/>
      </w:pPr>
      <w:r>
        <w:t>- Приложение №2. Акт приёма-передачи</w:t>
      </w:r>
      <w:r w:rsidR="00E9731B">
        <w:t>;</w:t>
      </w:r>
    </w:p>
    <w:p w:rsidR="00E9731B" w:rsidRPr="00ED39EE" w:rsidRDefault="00E9731B" w:rsidP="00680F39">
      <w:pPr>
        <w:ind w:left="709"/>
      </w:pPr>
      <w:r>
        <w:t xml:space="preserve">- Приложение № </w:t>
      </w:r>
      <w:r w:rsidR="008B6BAC">
        <w:t>3</w:t>
      </w:r>
      <w:r>
        <w:t>. Заявка (форма).</w:t>
      </w:r>
    </w:p>
    <w:p w:rsidR="00712799" w:rsidRDefault="00712799" w:rsidP="00276452">
      <w:pPr>
        <w:widowControl w:val="0"/>
        <w:suppressAutoHyphens w:val="0"/>
        <w:jc w:val="center"/>
        <w:outlineLvl w:val="1"/>
        <w:rPr>
          <w:b/>
          <w:lang w:eastAsia="ru-RU"/>
        </w:rPr>
      </w:pPr>
      <w:bookmarkStart w:id="24" w:name="Par869"/>
      <w:bookmarkEnd w:id="24"/>
    </w:p>
    <w:p w:rsidR="00276452" w:rsidRPr="00ED39EE" w:rsidRDefault="00276452" w:rsidP="00276452">
      <w:pPr>
        <w:widowControl w:val="0"/>
        <w:suppressAutoHyphens w:val="0"/>
        <w:jc w:val="center"/>
        <w:outlineLvl w:val="1"/>
        <w:rPr>
          <w:b/>
          <w:lang w:eastAsia="ru-RU"/>
        </w:rPr>
      </w:pPr>
      <w:r w:rsidRPr="00ED39EE">
        <w:rPr>
          <w:b/>
          <w:lang w:eastAsia="ru-RU"/>
        </w:rPr>
        <w:t>17.</w:t>
      </w:r>
      <w:r w:rsidRPr="00ED39EE">
        <w:rPr>
          <w:b/>
          <w:lang w:eastAsia="ru-RU"/>
        </w:rPr>
        <w:tab/>
        <w:t>Адреса, реквизиты и подписи Сторон</w:t>
      </w:r>
    </w:p>
    <w:tbl>
      <w:tblPr>
        <w:tblW w:w="8824" w:type="dxa"/>
        <w:tblInd w:w="250" w:type="dxa"/>
        <w:tblLayout w:type="fixed"/>
        <w:tblLook w:val="04A0" w:firstRow="1" w:lastRow="0" w:firstColumn="1" w:lastColumn="0" w:noHBand="0" w:noVBand="1"/>
      </w:tblPr>
      <w:tblGrid>
        <w:gridCol w:w="4286"/>
        <w:gridCol w:w="4538"/>
      </w:tblGrid>
      <w:tr w:rsidR="00F664D9" w:rsidRPr="00ED39EE" w:rsidTr="00E844CA">
        <w:trPr>
          <w:trHeight w:val="5888"/>
        </w:trPr>
        <w:tc>
          <w:tcPr>
            <w:tcW w:w="4286" w:type="dxa"/>
            <w:hideMark/>
          </w:tcPr>
          <w:p w:rsidR="00F664D9" w:rsidRDefault="00F664D9" w:rsidP="00E844CA">
            <w:pPr>
              <w:autoSpaceDE w:val="0"/>
              <w:rPr>
                <w:b/>
                <w:bCs/>
                <w:sz w:val="22"/>
                <w:szCs w:val="22"/>
              </w:rPr>
            </w:pPr>
            <w:r>
              <w:rPr>
                <w:b/>
                <w:bCs/>
                <w:sz w:val="22"/>
                <w:szCs w:val="22"/>
              </w:rPr>
              <w:t>ЗАКАЗЧИК:</w:t>
            </w:r>
          </w:p>
          <w:p w:rsidR="00F664D9" w:rsidRPr="00ED39EE" w:rsidRDefault="00F664D9" w:rsidP="00E844CA">
            <w:pPr>
              <w:autoSpaceDE w:val="0"/>
              <w:rPr>
                <w:b/>
                <w:kern w:val="3"/>
                <w:sz w:val="22"/>
                <w:szCs w:val="22"/>
                <w:lang w:eastAsia="en-US" w:bidi="en-US"/>
              </w:rPr>
            </w:pPr>
            <w:r w:rsidRPr="00ED39EE">
              <w:rPr>
                <w:b/>
                <w:bCs/>
                <w:sz w:val="22"/>
                <w:szCs w:val="22"/>
              </w:rPr>
              <w:t>Государственное унитарное предприятие Республики Крым «Вода Крыма»</w:t>
            </w:r>
          </w:p>
          <w:p w:rsidR="00F664D9" w:rsidRPr="00ED39EE" w:rsidRDefault="00F664D9" w:rsidP="00E844CA">
            <w:pPr>
              <w:rPr>
                <w:sz w:val="22"/>
                <w:szCs w:val="22"/>
              </w:rPr>
            </w:pPr>
            <w:r w:rsidRPr="00ED39EE">
              <w:rPr>
                <w:sz w:val="22"/>
                <w:szCs w:val="22"/>
              </w:rPr>
              <w:t>Место нахождения:</w:t>
            </w:r>
            <w:r w:rsidRPr="00ED39EE">
              <w:rPr>
                <w:rFonts w:eastAsia="Calibri"/>
                <w:kern w:val="2"/>
                <w:sz w:val="22"/>
                <w:szCs w:val="22"/>
              </w:rPr>
              <w:t>295053, Республика Крым, г. Симферополь, ул. Киевская, 1 А</w:t>
            </w:r>
          </w:p>
          <w:p w:rsidR="00F664D9" w:rsidRPr="00ED39EE" w:rsidRDefault="00F664D9" w:rsidP="00E844CA">
            <w:pPr>
              <w:keepLines/>
              <w:suppressLineNumbers/>
              <w:autoSpaceDE w:val="0"/>
              <w:rPr>
                <w:rFonts w:eastAsia="Calibri"/>
                <w:kern w:val="2"/>
                <w:sz w:val="22"/>
                <w:szCs w:val="22"/>
              </w:rPr>
            </w:pPr>
            <w:r w:rsidRPr="00ED39EE">
              <w:rPr>
                <w:sz w:val="22"/>
                <w:szCs w:val="22"/>
              </w:rPr>
              <w:t xml:space="preserve">Почтовый адрес: </w:t>
            </w:r>
            <w:r w:rsidRPr="00ED39EE">
              <w:rPr>
                <w:rFonts w:eastAsia="Calibri"/>
                <w:kern w:val="2"/>
                <w:sz w:val="22"/>
                <w:szCs w:val="22"/>
              </w:rPr>
              <w:t>295053, Республика Крым,</w:t>
            </w:r>
          </w:p>
          <w:p w:rsidR="00F664D9" w:rsidRPr="00ED39EE" w:rsidRDefault="00F664D9" w:rsidP="00E844CA">
            <w:pPr>
              <w:suppressLineNumbers/>
              <w:autoSpaceDE w:val="0"/>
              <w:rPr>
                <w:sz w:val="22"/>
                <w:szCs w:val="22"/>
              </w:rPr>
            </w:pPr>
            <w:r w:rsidRPr="00ED39EE">
              <w:rPr>
                <w:rFonts w:eastAsia="Calibri"/>
                <w:kern w:val="2"/>
                <w:sz w:val="22"/>
                <w:szCs w:val="22"/>
              </w:rPr>
              <w:t>г. Симферополь, ул. Киевская, 1 А</w:t>
            </w:r>
          </w:p>
          <w:p w:rsidR="00F664D9" w:rsidRPr="00ED39EE" w:rsidRDefault="00F664D9" w:rsidP="00E844CA">
            <w:pPr>
              <w:snapToGrid w:val="0"/>
              <w:rPr>
                <w:rFonts w:eastAsia="Andale Sans UI"/>
                <w:kern w:val="3"/>
                <w:sz w:val="22"/>
                <w:szCs w:val="22"/>
              </w:rPr>
            </w:pPr>
            <w:r w:rsidRPr="00ED39EE">
              <w:rPr>
                <w:sz w:val="22"/>
                <w:szCs w:val="22"/>
              </w:rPr>
              <w:t xml:space="preserve">Телефон/Факс: (3652) 27-10-53 </w:t>
            </w:r>
          </w:p>
          <w:p w:rsidR="00F664D9" w:rsidRPr="0031649C" w:rsidRDefault="00F664D9" w:rsidP="00E844CA">
            <w:pPr>
              <w:snapToGrid w:val="0"/>
              <w:rPr>
                <w:color w:val="0D0D0D"/>
                <w:sz w:val="22"/>
                <w:szCs w:val="22"/>
              </w:rPr>
            </w:pPr>
            <w:r w:rsidRPr="00ED39EE">
              <w:rPr>
                <w:sz w:val="22"/>
                <w:szCs w:val="22"/>
              </w:rPr>
              <w:t xml:space="preserve">Адрес эл/почты: </w:t>
            </w:r>
            <w:hyperlink r:id="rId15" w:history="1">
              <w:r w:rsidRPr="007A5783">
                <w:rPr>
                  <w:rStyle w:val="af9"/>
                  <w:sz w:val="22"/>
                  <w:szCs w:val="22"/>
                  <w:lang w:val="en-US"/>
                </w:rPr>
                <w:t>office</w:t>
              </w:r>
              <w:r w:rsidRPr="0031649C">
                <w:rPr>
                  <w:rStyle w:val="af9"/>
                  <w:sz w:val="22"/>
                  <w:szCs w:val="22"/>
                </w:rPr>
                <w:t>@</w:t>
              </w:r>
              <w:proofErr w:type="spellStart"/>
              <w:r w:rsidRPr="007A5783">
                <w:rPr>
                  <w:rStyle w:val="af9"/>
                  <w:sz w:val="22"/>
                  <w:szCs w:val="22"/>
                  <w:lang w:val="en-US"/>
                </w:rPr>
                <w:t>voda</w:t>
              </w:r>
              <w:proofErr w:type="spellEnd"/>
              <w:r w:rsidRPr="0031649C">
                <w:rPr>
                  <w:rStyle w:val="af9"/>
                  <w:sz w:val="22"/>
                  <w:szCs w:val="22"/>
                </w:rPr>
                <w:t>.</w:t>
              </w:r>
              <w:proofErr w:type="spellStart"/>
              <w:r w:rsidRPr="007A5783">
                <w:rPr>
                  <w:rStyle w:val="af9"/>
                  <w:sz w:val="22"/>
                  <w:szCs w:val="22"/>
                  <w:lang w:val="en-US"/>
                </w:rPr>
                <w:t>crimea</w:t>
              </w:r>
              <w:proofErr w:type="spellEnd"/>
              <w:r w:rsidRPr="0031649C">
                <w:rPr>
                  <w:rStyle w:val="af9"/>
                  <w:sz w:val="22"/>
                  <w:szCs w:val="22"/>
                </w:rPr>
                <w:t>.</w:t>
              </w:r>
              <w:proofErr w:type="spellStart"/>
              <w:r w:rsidRPr="007A5783">
                <w:rPr>
                  <w:rStyle w:val="af9"/>
                  <w:sz w:val="22"/>
                  <w:szCs w:val="22"/>
                  <w:lang w:val="en-US"/>
                </w:rPr>
                <w:t>ru</w:t>
              </w:r>
              <w:proofErr w:type="spellEnd"/>
            </w:hyperlink>
            <w:r w:rsidRPr="0031649C">
              <w:rPr>
                <w:sz w:val="22"/>
                <w:szCs w:val="22"/>
              </w:rPr>
              <w:t xml:space="preserve"> </w:t>
            </w:r>
          </w:p>
          <w:p w:rsidR="00F664D9" w:rsidRPr="00ED39EE" w:rsidRDefault="00F664D9" w:rsidP="00E844CA">
            <w:pPr>
              <w:rPr>
                <w:sz w:val="22"/>
                <w:szCs w:val="22"/>
              </w:rPr>
            </w:pPr>
            <w:r w:rsidRPr="00ED39EE">
              <w:rPr>
                <w:color w:val="0D0D0D"/>
                <w:sz w:val="22"/>
                <w:szCs w:val="22"/>
              </w:rPr>
              <w:t xml:space="preserve">ИНН: </w:t>
            </w:r>
            <w:r w:rsidRPr="00ED39EE">
              <w:rPr>
                <w:rFonts w:eastAsia="Calibri"/>
                <w:color w:val="0D0D0D"/>
                <w:kern w:val="2"/>
                <w:sz w:val="22"/>
                <w:szCs w:val="22"/>
              </w:rPr>
              <w:t>9102057281</w:t>
            </w:r>
            <w:r w:rsidRPr="00ED39EE">
              <w:rPr>
                <w:color w:val="0D0D0D"/>
                <w:sz w:val="22"/>
                <w:szCs w:val="22"/>
              </w:rPr>
              <w:t xml:space="preserve"> </w:t>
            </w:r>
            <w:r w:rsidRPr="00ED39EE">
              <w:rPr>
                <w:sz w:val="22"/>
                <w:szCs w:val="22"/>
              </w:rPr>
              <w:t xml:space="preserve">КПП: </w:t>
            </w:r>
            <w:r w:rsidRPr="00ED39EE">
              <w:rPr>
                <w:sz w:val="22"/>
                <w:szCs w:val="22"/>
                <w:lang w:eastAsia="ru-RU"/>
              </w:rPr>
              <w:t>910201001</w:t>
            </w:r>
          </w:p>
          <w:p w:rsidR="00F664D9" w:rsidRPr="00ED39EE" w:rsidRDefault="00F664D9" w:rsidP="00E844CA">
            <w:pPr>
              <w:snapToGrid w:val="0"/>
              <w:rPr>
                <w:sz w:val="22"/>
                <w:szCs w:val="22"/>
              </w:rPr>
            </w:pPr>
            <w:r w:rsidRPr="00ED39EE">
              <w:rPr>
                <w:sz w:val="22"/>
                <w:szCs w:val="22"/>
              </w:rPr>
              <w:t xml:space="preserve">ОГРН </w:t>
            </w:r>
            <w:r w:rsidRPr="00ED39EE">
              <w:rPr>
                <w:rFonts w:eastAsia="Calibri"/>
                <w:kern w:val="2"/>
                <w:sz w:val="22"/>
                <w:szCs w:val="22"/>
              </w:rPr>
              <w:t>1149102120947</w:t>
            </w:r>
            <w:r w:rsidRPr="00ED39EE">
              <w:rPr>
                <w:sz w:val="22"/>
                <w:szCs w:val="22"/>
              </w:rPr>
              <w:t xml:space="preserve">  </w:t>
            </w:r>
          </w:p>
          <w:p w:rsidR="00F664D9" w:rsidRPr="00ED39EE" w:rsidRDefault="00F664D9" w:rsidP="00E844CA">
            <w:pPr>
              <w:snapToGrid w:val="0"/>
              <w:rPr>
                <w:sz w:val="22"/>
                <w:szCs w:val="22"/>
              </w:rPr>
            </w:pPr>
            <w:r w:rsidRPr="00ED39EE">
              <w:rPr>
                <w:sz w:val="22"/>
                <w:szCs w:val="22"/>
              </w:rPr>
              <w:t xml:space="preserve">ОКПО 00000000772458 </w:t>
            </w:r>
          </w:p>
          <w:p w:rsidR="00F664D9" w:rsidRPr="00ED39EE" w:rsidRDefault="00F664D9" w:rsidP="00E844CA">
            <w:pPr>
              <w:snapToGrid w:val="0"/>
              <w:rPr>
                <w:sz w:val="22"/>
                <w:szCs w:val="22"/>
              </w:rPr>
            </w:pPr>
            <w:r w:rsidRPr="00ED39EE">
              <w:rPr>
                <w:sz w:val="22"/>
                <w:szCs w:val="22"/>
              </w:rPr>
              <w:t xml:space="preserve">Банковские реквизиты: </w:t>
            </w:r>
            <w:r w:rsidRPr="00ED39EE">
              <w:rPr>
                <w:rFonts w:eastAsia="Calibri"/>
                <w:kern w:val="2"/>
                <w:sz w:val="22"/>
                <w:szCs w:val="22"/>
              </w:rPr>
              <w:t>ПАО «РНКБ»</w:t>
            </w:r>
          </w:p>
          <w:p w:rsidR="00F664D9" w:rsidRPr="00ED39EE" w:rsidRDefault="00F664D9" w:rsidP="00E844CA">
            <w:pPr>
              <w:rPr>
                <w:sz w:val="22"/>
                <w:szCs w:val="22"/>
              </w:rPr>
            </w:pPr>
            <w:r w:rsidRPr="00ED39EE">
              <w:rPr>
                <w:sz w:val="22"/>
                <w:szCs w:val="22"/>
              </w:rPr>
              <w:t xml:space="preserve">Р/счет </w:t>
            </w:r>
            <w:r w:rsidRPr="00ED39EE">
              <w:rPr>
                <w:rFonts w:eastAsia="Calibri"/>
                <w:kern w:val="2"/>
                <w:sz w:val="22"/>
                <w:szCs w:val="22"/>
              </w:rPr>
              <w:t>40602810140080000030</w:t>
            </w:r>
          </w:p>
          <w:p w:rsidR="00F664D9" w:rsidRPr="00ED39EE" w:rsidRDefault="00F664D9" w:rsidP="00E844CA">
            <w:pPr>
              <w:rPr>
                <w:sz w:val="22"/>
                <w:szCs w:val="22"/>
              </w:rPr>
            </w:pPr>
            <w:r w:rsidRPr="00ED39EE">
              <w:rPr>
                <w:sz w:val="22"/>
                <w:szCs w:val="22"/>
              </w:rPr>
              <w:t xml:space="preserve">Кор/счет </w:t>
            </w:r>
            <w:r w:rsidRPr="00ED39EE">
              <w:rPr>
                <w:rFonts w:eastAsia="Calibri"/>
                <w:kern w:val="2"/>
                <w:sz w:val="22"/>
                <w:szCs w:val="22"/>
              </w:rPr>
              <w:t>30101810335100000607</w:t>
            </w:r>
          </w:p>
          <w:p w:rsidR="00F664D9" w:rsidRDefault="00F664D9" w:rsidP="00E844CA">
            <w:pPr>
              <w:rPr>
                <w:rFonts w:eastAsia="Calibri"/>
                <w:kern w:val="2"/>
                <w:sz w:val="22"/>
                <w:szCs w:val="22"/>
              </w:rPr>
            </w:pPr>
            <w:r w:rsidRPr="00ED39EE">
              <w:rPr>
                <w:sz w:val="22"/>
                <w:szCs w:val="22"/>
              </w:rPr>
              <w:t xml:space="preserve">БИК </w:t>
            </w:r>
            <w:r w:rsidRPr="00ED39EE">
              <w:rPr>
                <w:rFonts w:eastAsia="Calibri"/>
                <w:kern w:val="2"/>
                <w:sz w:val="22"/>
                <w:szCs w:val="22"/>
              </w:rPr>
              <w:t>043510607</w:t>
            </w:r>
          </w:p>
          <w:p w:rsidR="00F664D9" w:rsidRDefault="00F664D9" w:rsidP="00E844CA">
            <w:pPr>
              <w:rPr>
                <w:rFonts w:eastAsia="Calibri"/>
                <w:kern w:val="2"/>
                <w:sz w:val="22"/>
                <w:szCs w:val="22"/>
              </w:rPr>
            </w:pPr>
          </w:p>
          <w:p w:rsidR="00F664D9" w:rsidRPr="00ED39EE" w:rsidRDefault="00F664D9" w:rsidP="00E844CA">
            <w:pPr>
              <w:rPr>
                <w:sz w:val="22"/>
                <w:szCs w:val="22"/>
              </w:rPr>
            </w:pPr>
          </w:p>
          <w:p w:rsidR="00322E36" w:rsidRPr="003D7286" w:rsidRDefault="00322E36" w:rsidP="00322E36">
            <w:pPr>
              <w:rPr>
                <w:b/>
                <w:spacing w:val="-3"/>
              </w:rPr>
            </w:pPr>
            <w:r w:rsidRPr="003D7286">
              <w:rPr>
                <w:b/>
                <w:spacing w:val="-3"/>
              </w:rPr>
              <w:t>Первый заместитель генерального директора- главный инженер</w:t>
            </w:r>
          </w:p>
          <w:p w:rsidR="00322E36" w:rsidRDefault="00322E36" w:rsidP="00322E36">
            <w:pPr>
              <w:rPr>
                <w:b/>
              </w:rPr>
            </w:pPr>
          </w:p>
          <w:p w:rsidR="00322E36" w:rsidRPr="003D7286" w:rsidRDefault="00322E36" w:rsidP="00322E36">
            <w:pPr>
              <w:rPr>
                <w:b/>
              </w:rPr>
            </w:pPr>
          </w:p>
          <w:p w:rsidR="00322E36" w:rsidRPr="003D7286" w:rsidRDefault="00322E36" w:rsidP="00322E36">
            <w:pPr>
              <w:snapToGrid w:val="0"/>
              <w:ind w:firstLine="36"/>
              <w:jc w:val="both"/>
              <w:rPr>
                <w:b/>
                <w:spacing w:val="-3"/>
              </w:rPr>
            </w:pPr>
            <w:r w:rsidRPr="003D7286">
              <w:rPr>
                <w:b/>
                <w:spacing w:val="-3"/>
              </w:rPr>
              <w:t>___________________/А.Н. Сафонов/</w:t>
            </w:r>
          </w:p>
          <w:p w:rsidR="00F664D9" w:rsidRPr="00ED39EE" w:rsidRDefault="00322E36" w:rsidP="00322E36">
            <w:pPr>
              <w:snapToGrid w:val="0"/>
              <w:ind w:firstLine="36"/>
              <w:jc w:val="both"/>
              <w:rPr>
                <w:b/>
                <w:kern w:val="3"/>
                <w:sz w:val="22"/>
                <w:szCs w:val="22"/>
                <w:lang w:eastAsia="en-US" w:bidi="en-US"/>
              </w:rPr>
            </w:pPr>
            <w:r w:rsidRPr="003D7286">
              <w:rPr>
                <w:b/>
                <w:spacing w:val="-3"/>
              </w:rPr>
              <w:t>М.П.</w:t>
            </w:r>
          </w:p>
        </w:tc>
        <w:tc>
          <w:tcPr>
            <w:tcW w:w="4538" w:type="dxa"/>
            <w:hideMark/>
          </w:tcPr>
          <w:p w:rsidR="00F664D9" w:rsidRDefault="00F664D9" w:rsidP="00E844CA">
            <w:pPr>
              <w:jc w:val="both"/>
              <w:rPr>
                <w:b/>
                <w:sz w:val="22"/>
                <w:szCs w:val="22"/>
              </w:rPr>
            </w:pPr>
            <w:r w:rsidRPr="00ED39EE">
              <w:rPr>
                <w:b/>
                <w:sz w:val="22"/>
                <w:szCs w:val="22"/>
              </w:rPr>
              <w:t>ПОСТАВЩИК:</w:t>
            </w:r>
          </w:p>
          <w:p w:rsidR="00F664D9" w:rsidRPr="00ED39EE" w:rsidRDefault="00F664D9" w:rsidP="00E844CA">
            <w:pPr>
              <w:rPr>
                <w:sz w:val="22"/>
                <w:szCs w:val="22"/>
              </w:rPr>
            </w:pPr>
          </w:p>
          <w:p w:rsidR="00F664D9" w:rsidRDefault="00F664D9" w:rsidP="00E844CA">
            <w:pPr>
              <w:snapToGrid w:val="0"/>
              <w:ind w:firstLine="36"/>
              <w:jc w:val="both"/>
              <w:rPr>
                <w:sz w:val="22"/>
                <w:szCs w:val="22"/>
              </w:rPr>
            </w:pPr>
          </w:p>
          <w:p w:rsidR="00F664D9" w:rsidRDefault="00F664D9" w:rsidP="00E844CA">
            <w:pPr>
              <w:snapToGrid w:val="0"/>
              <w:ind w:firstLine="36"/>
              <w:jc w:val="both"/>
              <w:rPr>
                <w:sz w:val="22"/>
                <w:szCs w:val="22"/>
              </w:rPr>
            </w:pPr>
          </w:p>
          <w:p w:rsidR="00322E36" w:rsidRDefault="00322E36" w:rsidP="00E844CA">
            <w:pPr>
              <w:snapToGrid w:val="0"/>
              <w:ind w:firstLine="36"/>
              <w:jc w:val="both"/>
              <w:rPr>
                <w:sz w:val="22"/>
                <w:szCs w:val="22"/>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9B0B3E" w:rsidRDefault="009B0B3E" w:rsidP="00322E36">
            <w:pPr>
              <w:rPr>
                <w:b/>
                <w:spacing w:val="-3"/>
              </w:rPr>
            </w:pPr>
          </w:p>
          <w:p w:rsidR="00322E36" w:rsidRPr="003D7286" w:rsidRDefault="009B0B3E" w:rsidP="00322E36">
            <w:pPr>
              <w:rPr>
                <w:b/>
                <w:spacing w:val="-3"/>
              </w:rPr>
            </w:pPr>
            <w:r>
              <w:rPr>
                <w:b/>
                <w:spacing w:val="-3"/>
              </w:rPr>
              <w:t>Должность</w:t>
            </w:r>
          </w:p>
          <w:p w:rsidR="00322E36" w:rsidRDefault="00322E36" w:rsidP="00322E36">
            <w:pPr>
              <w:snapToGrid w:val="0"/>
              <w:ind w:firstLine="36"/>
              <w:jc w:val="both"/>
              <w:rPr>
                <w:b/>
                <w:sz w:val="22"/>
                <w:szCs w:val="22"/>
              </w:rPr>
            </w:pPr>
          </w:p>
          <w:p w:rsidR="00322E36" w:rsidRDefault="00322E36" w:rsidP="00322E36">
            <w:pPr>
              <w:snapToGrid w:val="0"/>
              <w:ind w:firstLine="36"/>
              <w:jc w:val="both"/>
              <w:rPr>
                <w:b/>
                <w:sz w:val="22"/>
                <w:szCs w:val="22"/>
              </w:rPr>
            </w:pPr>
          </w:p>
          <w:p w:rsidR="00322E36" w:rsidRPr="003D7286" w:rsidRDefault="00322E36" w:rsidP="00322E36">
            <w:pPr>
              <w:snapToGrid w:val="0"/>
              <w:ind w:firstLine="36"/>
              <w:jc w:val="both"/>
              <w:rPr>
                <w:b/>
                <w:sz w:val="22"/>
                <w:szCs w:val="22"/>
              </w:rPr>
            </w:pPr>
          </w:p>
          <w:p w:rsidR="00322E36" w:rsidRPr="003D7286" w:rsidRDefault="00322E36" w:rsidP="00322E36">
            <w:pPr>
              <w:snapToGrid w:val="0"/>
              <w:ind w:firstLine="36"/>
              <w:jc w:val="both"/>
              <w:rPr>
                <w:b/>
                <w:spacing w:val="-3"/>
              </w:rPr>
            </w:pPr>
            <w:r w:rsidRPr="003D7286">
              <w:rPr>
                <w:b/>
                <w:spacing w:val="-3"/>
              </w:rPr>
              <w:t>_________________ /</w:t>
            </w:r>
            <w:r w:rsidR="009B0B3E">
              <w:rPr>
                <w:b/>
                <w:spacing w:val="-3"/>
              </w:rPr>
              <w:t>_________</w:t>
            </w:r>
            <w:r w:rsidRPr="003D7286">
              <w:rPr>
                <w:b/>
                <w:spacing w:val="-3"/>
              </w:rPr>
              <w:t>/</w:t>
            </w:r>
          </w:p>
          <w:p w:rsidR="00F664D9" w:rsidRPr="00404391" w:rsidRDefault="00322E36" w:rsidP="00322E36">
            <w:pPr>
              <w:rPr>
                <w:b/>
                <w:sz w:val="22"/>
                <w:szCs w:val="22"/>
              </w:rPr>
            </w:pPr>
            <w:r w:rsidRPr="003D7286">
              <w:rPr>
                <w:b/>
                <w:spacing w:val="-3"/>
              </w:rPr>
              <w:t>М.П.</w:t>
            </w:r>
          </w:p>
        </w:tc>
      </w:tr>
    </w:tbl>
    <w:p w:rsidR="00F664D9" w:rsidRDefault="00F46E45" w:rsidP="00F46E45">
      <w:pPr>
        <w:tabs>
          <w:tab w:val="left" w:pos="1112"/>
        </w:tabs>
        <w:ind w:left="10773"/>
        <w:sectPr w:rsidR="00F664D9" w:rsidSect="00F664D9">
          <w:pgSz w:w="11906" w:h="16838"/>
          <w:pgMar w:top="1134" w:right="567" w:bottom="993" w:left="1985" w:header="0" w:footer="0" w:gutter="0"/>
          <w:cols w:space="720"/>
          <w:formProt w:val="0"/>
          <w:docGrid w:linePitch="360" w:charSpace="-6145"/>
        </w:sectPr>
      </w:pPr>
      <w:proofErr w:type="spellStart"/>
      <w:r w:rsidRPr="00ED39EE">
        <w:t>Прилож</w:t>
      </w:r>
      <w:proofErr w:type="spellEnd"/>
    </w:p>
    <w:p w:rsidR="00F664D9" w:rsidRPr="00F95B92" w:rsidRDefault="009B0B3E" w:rsidP="00F664D9">
      <w:pPr>
        <w:tabs>
          <w:tab w:val="left" w:pos="1112"/>
        </w:tabs>
        <w:ind w:left="9781" w:firstLine="425"/>
      </w:pPr>
      <w:r>
        <w:lastRenderedPageBreak/>
        <w:t xml:space="preserve">       </w:t>
      </w:r>
      <w:r w:rsidR="00F664D9" w:rsidRPr="00F95B92">
        <w:t>Приложение № 1</w:t>
      </w:r>
    </w:p>
    <w:p w:rsidR="00F664D9" w:rsidRPr="00F95B92" w:rsidRDefault="00F664D9" w:rsidP="00F664D9">
      <w:pPr>
        <w:tabs>
          <w:tab w:val="left" w:pos="1112"/>
        </w:tabs>
      </w:pPr>
      <w:r>
        <w:t xml:space="preserve">                                                                                                                                                                                 </w:t>
      </w:r>
      <w:r w:rsidRPr="00F95B92">
        <w:t>к Контракту №___________</w:t>
      </w:r>
    </w:p>
    <w:p w:rsidR="00F664D9" w:rsidRPr="00F95B92" w:rsidRDefault="00F664D9" w:rsidP="00F664D9">
      <w:pPr>
        <w:tabs>
          <w:tab w:val="left" w:pos="1112"/>
          <w:tab w:val="left" w:pos="9356"/>
        </w:tabs>
      </w:pPr>
      <w:r>
        <w:tab/>
      </w:r>
      <w:r>
        <w:tab/>
        <w:t xml:space="preserve">                     от «__</w:t>
      </w:r>
      <w:proofErr w:type="gramStart"/>
      <w:r>
        <w:t>_»_</w:t>
      </w:r>
      <w:proofErr w:type="gramEnd"/>
      <w:r>
        <w:t>_____________202</w:t>
      </w:r>
      <w:r w:rsidR="009B0B3E">
        <w:t>3</w:t>
      </w:r>
      <w:r>
        <w:t xml:space="preserve">  </w:t>
      </w:r>
      <w:r w:rsidRPr="00F95B92">
        <w:t>г.</w:t>
      </w:r>
    </w:p>
    <w:p w:rsidR="00F664D9" w:rsidRPr="00F95B92" w:rsidRDefault="00F664D9" w:rsidP="00F664D9">
      <w:pPr>
        <w:tabs>
          <w:tab w:val="left" w:pos="1112"/>
        </w:tabs>
        <w:jc w:val="center"/>
      </w:pPr>
      <w:r w:rsidRPr="00F95B92">
        <w:t>СПЕЦИФИКАЦИЯ</w:t>
      </w:r>
    </w:p>
    <w:p w:rsidR="00F664D9" w:rsidRDefault="00F664D9" w:rsidP="00F664D9">
      <w:pPr>
        <w:tabs>
          <w:tab w:val="left" w:pos="1112"/>
          <w:tab w:val="left" w:pos="12191"/>
        </w:tabs>
        <w:jc w:val="center"/>
      </w:pPr>
      <w:r w:rsidRPr="00F95B92">
        <w:t xml:space="preserve">г. Симферополь                                                                    </w:t>
      </w:r>
      <w:r>
        <w:t xml:space="preserve">      </w:t>
      </w:r>
      <w:proofErr w:type="gramStart"/>
      <w:r>
        <w:t xml:space="preserve">   «</w:t>
      </w:r>
      <w:proofErr w:type="gramEnd"/>
      <w:r>
        <w:t xml:space="preserve"> ____» ____________202</w:t>
      </w:r>
      <w:r w:rsidR="009B0B3E">
        <w:t>3</w:t>
      </w:r>
      <w:r>
        <w:t xml:space="preserve">   </w:t>
      </w:r>
    </w:p>
    <w:p w:rsidR="00F664D9" w:rsidRPr="00F95B92" w:rsidRDefault="00F664D9" w:rsidP="00F664D9">
      <w:pPr>
        <w:tabs>
          <w:tab w:val="left" w:pos="1112"/>
          <w:tab w:val="left" w:pos="12191"/>
        </w:tabs>
        <w:ind w:left="709"/>
      </w:pPr>
      <w:r>
        <w:t>1.</w:t>
      </w:r>
      <w:r>
        <w:tab/>
      </w:r>
      <w:r w:rsidRPr="00F95B92">
        <w:t>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F664D9" w:rsidRPr="00F95B92" w:rsidRDefault="00F664D9" w:rsidP="00F664D9">
      <w:pPr>
        <w:tabs>
          <w:tab w:val="left" w:pos="1112"/>
        </w:tabs>
        <w:ind w:left="-525" w:firstLine="567"/>
      </w:pPr>
    </w:p>
    <w:tbl>
      <w:tblPr>
        <w:tblW w:w="14542" w:type="dxa"/>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602"/>
        <w:gridCol w:w="1559"/>
        <w:gridCol w:w="1843"/>
        <w:gridCol w:w="1417"/>
        <w:gridCol w:w="993"/>
        <w:gridCol w:w="1842"/>
        <w:gridCol w:w="1701"/>
      </w:tblGrid>
      <w:tr w:rsidR="00F664D9" w:rsidTr="009B0B3E">
        <w:trPr>
          <w:trHeight w:val="522"/>
        </w:trPr>
        <w:tc>
          <w:tcPr>
            <w:tcW w:w="585" w:type="dxa"/>
            <w:tcBorders>
              <w:top w:val="single" w:sz="2" w:space="0" w:color="000000"/>
              <w:left w:val="single" w:sz="2" w:space="0" w:color="000000"/>
              <w:bottom w:val="single" w:sz="2" w:space="0" w:color="000000"/>
              <w:right w:val="nil"/>
            </w:tcBorders>
          </w:tcPr>
          <w:p w:rsidR="00F664D9" w:rsidRDefault="00F664D9" w:rsidP="00E844CA">
            <w:pPr>
              <w:pStyle w:val="ad"/>
              <w:ind w:left="105" w:right="5"/>
              <w:jc w:val="center"/>
            </w:pPr>
            <w:r>
              <w:t>№ п/п</w:t>
            </w:r>
          </w:p>
        </w:tc>
        <w:tc>
          <w:tcPr>
            <w:tcW w:w="4602" w:type="dxa"/>
            <w:tcBorders>
              <w:top w:val="single" w:sz="2" w:space="0" w:color="000000"/>
              <w:left w:val="single" w:sz="2" w:space="0" w:color="000000"/>
              <w:bottom w:val="single" w:sz="2" w:space="0" w:color="000000"/>
              <w:right w:val="nil"/>
            </w:tcBorders>
          </w:tcPr>
          <w:p w:rsidR="00F664D9" w:rsidRDefault="00F664D9" w:rsidP="00E844CA">
            <w:pPr>
              <w:pStyle w:val="ad"/>
              <w:ind w:left="105" w:right="5"/>
              <w:jc w:val="center"/>
            </w:pPr>
            <w:r>
              <w:t>Наименование и характеристики товара</w:t>
            </w:r>
          </w:p>
        </w:tc>
        <w:tc>
          <w:tcPr>
            <w:tcW w:w="1559" w:type="dxa"/>
            <w:tcBorders>
              <w:top w:val="single" w:sz="2" w:space="0" w:color="000000"/>
              <w:left w:val="single" w:sz="2" w:space="0" w:color="000000"/>
              <w:bottom w:val="single" w:sz="2" w:space="0" w:color="000000"/>
              <w:right w:val="single" w:sz="2" w:space="0" w:color="000000"/>
            </w:tcBorders>
          </w:tcPr>
          <w:p w:rsidR="00F664D9" w:rsidRDefault="00F664D9" w:rsidP="00E844CA">
            <w:pPr>
              <w:pStyle w:val="ad"/>
              <w:ind w:left="105" w:right="5"/>
              <w:jc w:val="center"/>
            </w:pPr>
            <w:r>
              <w:t>Страна происхождения товара</w:t>
            </w:r>
          </w:p>
        </w:tc>
        <w:tc>
          <w:tcPr>
            <w:tcW w:w="1843" w:type="dxa"/>
            <w:tcBorders>
              <w:top w:val="single" w:sz="2" w:space="0" w:color="000000"/>
              <w:left w:val="single" w:sz="2" w:space="0" w:color="000000"/>
              <w:bottom w:val="single" w:sz="2" w:space="0" w:color="000000"/>
              <w:right w:val="single" w:sz="2" w:space="0" w:color="000000"/>
            </w:tcBorders>
          </w:tcPr>
          <w:p w:rsidR="00F664D9" w:rsidRDefault="00F664D9" w:rsidP="00E844CA">
            <w:pPr>
              <w:pStyle w:val="ad"/>
              <w:ind w:left="105" w:right="5"/>
              <w:jc w:val="center"/>
            </w:pPr>
            <w:r>
              <w:t>КОД ОКПД 2</w:t>
            </w:r>
          </w:p>
        </w:tc>
        <w:tc>
          <w:tcPr>
            <w:tcW w:w="1417" w:type="dxa"/>
            <w:tcBorders>
              <w:top w:val="single" w:sz="2" w:space="0" w:color="000000"/>
              <w:left w:val="single" w:sz="2" w:space="0" w:color="000000"/>
              <w:bottom w:val="single" w:sz="2" w:space="0" w:color="000000"/>
              <w:right w:val="nil"/>
            </w:tcBorders>
          </w:tcPr>
          <w:p w:rsidR="00F664D9" w:rsidRDefault="00F664D9" w:rsidP="00E844CA">
            <w:pPr>
              <w:pStyle w:val="ad"/>
              <w:ind w:left="105" w:right="5"/>
              <w:jc w:val="center"/>
            </w:pPr>
            <w:r>
              <w:t>Ед. изм.</w:t>
            </w:r>
          </w:p>
        </w:tc>
        <w:tc>
          <w:tcPr>
            <w:tcW w:w="993" w:type="dxa"/>
            <w:tcBorders>
              <w:top w:val="single" w:sz="2" w:space="0" w:color="000000"/>
              <w:left w:val="single" w:sz="2" w:space="0" w:color="000000"/>
              <w:bottom w:val="single" w:sz="2" w:space="0" w:color="000000"/>
              <w:right w:val="nil"/>
            </w:tcBorders>
          </w:tcPr>
          <w:p w:rsidR="00F664D9" w:rsidRDefault="00F664D9" w:rsidP="00E844CA">
            <w:pPr>
              <w:pStyle w:val="ad"/>
              <w:ind w:left="105" w:right="5"/>
              <w:jc w:val="center"/>
            </w:pPr>
            <w:r>
              <w:t>Кол-во</w:t>
            </w:r>
          </w:p>
        </w:tc>
        <w:tc>
          <w:tcPr>
            <w:tcW w:w="1842" w:type="dxa"/>
            <w:tcBorders>
              <w:top w:val="single" w:sz="2" w:space="0" w:color="000000"/>
              <w:left w:val="single" w:sz="2" w:space="0" w:color="000000"/>
              <w:bottom w:val="nil"/>
              <w:right w:val="nil"/>
            </w:tcBorders>
            <w:hideMark/>
          </w:tcPr>
          <w:p w:rsidR="00F664D9" w:rsidRDefault="00F664D9" w:rsidP="00E844CA">
            <w:pPr>
              <w:pStyle w:val="ad"/>
              <w:ind w:left="105" w:right="5"/>
              <w:jc w:val="center"/>
            </w:pPr>
            <w:r>
              <w:t>Цена за ед. изм., руб.</w:t>
            </w:r>
          </w:p>
        </w:tc>
        <w:tc>
          <w:tcPr>
            <w:tcW w:w="1701" w:type="dxa"/>
            <w:tcBorders>
              <w:top w:val="single" w:sz="2" w:space="0" w:color="000000"/>
              <w:left w:val="single" w:sz="2" w:space="0" w:color="000000"/>
              <w:bottom w:val="nil"/>
              <w:right w:val="single" w:sz="2" w:space="0" w:color="000000"/>
            </w:tcBorders>
            <w:hideMark/>
          </w:tcPr>
          <w:p w:rsidR="00F664D9" w:rsidRDefault="00F664D9" w:rsidP="00E844CA">
            <w:pPr>
              <w:pStyle w:val="ad"/>
              <w:ind w:left="105" w:right="5"/>
              <w:jc w:val="center"/>
            </w:pPr>
            <w:r>
              <w:t>Сумма, руб.</w:t>
            </w:r>
          </w:p>
          <w:p w:rsidR="00F664D9" w:rsidRDefault="00F664D9" w:rsidP="00E844CA">
            <w:pPr>
              <w:pStyle w:val="ad"/>
              <w:jc w:val="center"/>
            </w:pPr>
            <w:r>
              <w:t xml:space="preserve"> </w:t>
            </w:r>
          </w:p>
        </w:tc>
      </w:tr>
      <w:tr w:rsidR="00731657" w:rsidTr="009B0B3E">
        <w:tc>
          <w:tcPr>
            <w:tcW w:w="585" w:type="dxa"/>
            <w:tcBorders>
              <w:top w:val="nil"/>
              <w:left w:val="single" w:sz="2" w:space="0" w:color="000000"/>
              <w:bottom w:val="single" w:sz="2" w:space="0" w:color="000000"/>
              <w:right w:val="nil"/>
            </w:tcBorders>
          </w:tcPr>
          <w:p w:rsidR="00731657" w:rsidRDefault="009B0B3E" w:rsidP="009B0B3E">
            <w:pPr>
              <w:pStyle w:val="ad"/>
              <w:snapToGrid w:val="0"/>
              <w:rPr>
                <w:rStyle w:val="FontStyle"/>
              </w:rPr>
            </w:pPr>
            <w:r>
              <w:rPr>
                <w:rStyle w:val="FontStyle"/>
              </w:rPr>
              <w:t>1.</w:t>
            </w:r>
          </w:p>
        </w:tc>
        <w:tc>
          <w:tcPr>
            <w:tcW w:w="4602" w:type="dxa"/>
            <w:tcBorders>
              <w:top w:val="nil"/>
              <w:left w:val="single" w:sz="2" w:space="0" w:color="000000"/>
              <w:bottom w:val="single" w:sz="2" w:space="0" w:color="000000"/>
              <w:right w:val="nil"/>
            </w:tcBorders>
          </w:tcPr>
          <w:p w:rsidR="00731657" w:rsidRPr="009A22F0" w:rsidRDefault="009B0B3E" w:rsidP="00E55C7B">
            <w:pPr>
              <w:pStyle w:val="ad"/>
              <w:tabs>
                <w:tab w:val="left" w:pos="210"/>
              </w:tabs>
              <w:snapToGrid w:val="0"/>
              <w:ind w:right="-59"/>
            </w:pPr>
            <w:r>
              <w:rPr>
                <w:color w:val="000000"/>
              </w:rPr>
              <w:t xml:space="preserve">Насос </w:t>
            </w:r>
            <w:r w:rsidR="00E55C7B">
              <w:rPr>
                <w:color w:val="000000"/>
              </w:rPr>
              <w:t>2 ЭЦВ 6-16-100</w:t>
            </w:r>
          </w:p>
        </w:tc>
        <w:tc>
          <w:tcPr>
            <w:tcW w:w="1559" w:type="dxa"/>
            <w:tcBorders>
              <w:top w:val="nil"/>
              <w:left w:val="single" w:sz="2" w:space="0" w:color="000000"/>
              <w:bottom w:val="single" w:sz="2" w:space="0" w:color="000000"/>
              <w:right w:val="single" w:sz="2" w:space="0" w:color="000000"/>
            </w:tcBorders>
          </w:tcPr>
          <w:p w:rsidR="00731657" w:rsidRDefault="00731657" w:rsidP="00731657">
            <w:pPr>
              <w:pStyle w:val="ad"/>
              <w:snapToGrid w:val="0"/>
              <w:ind w:right="-59"/>
              <w:jc w:val="center"/>
            </w:pPr>
            <w:r>
              <w:t>Российская Федерация</w:t>
            </w:r>
          </w:p>
        </w:tc>
        <w:tc>
          <w:tcPr>
            <w:tcW w:w="1843" w:type="dxa"/>
            <w:tcBorders>
              <w:top w:val="nil"/>
              <w:left w:val="single" w:sz="2" w:space="0" w:color="000000"/>
              <w:bottom w:val="single" w:sz="2" w:space="0" w:color="000000"/>
              <w:right w:val="single" w:sz="2" w:space="0" w:color="000000"/>
            </w:tcBorders>
          </w:tcPr>
          <w:p w:rsidR="00731657" w:rsidRDefault="009B0B3E" w:rsidP="00731657">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731657" w:rsidRDefault="00731657" w:rsidP="00731657">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tcPr>
          <w:p w:rsidR="00731657" w:rsidRDefault="009B0B3E" w:rsidP="00731657">
            <w:pPr>
              <w:pStyle w:val="ad"/>
              <w:snapToGrid w:val="0"/>
              <w:ind w:left="-2" w:right="-59"/>
              <w:jc w:val="center"/>
            </w:pPr>
            <w:r>
              <w:t>7</w:t>
            </w:r>
          </w:p>
        </w:tc>
        <w:tc>
          <w:tcPr>
            <w:tcW w:w="1842" w:type="dxa"/>
            <w:tcBorders>
              <w:top w:val="single" w:sz="2" w:space="0" w:color="000000"/>
              <w:left w:val="single" w:sz="2" w:space="0" w:color="000000"/>
              <w:bottom w:val="single" w:sz="2" w:space="0" w:color="000000"/>
              <w:right w:val="single" w:sz="2" w:space="0" w:color="000000"/>
            </w:tcBorders>
          </w:tcPr>
          <w:p w:rsidR="00731657" w:rsidRDefault="00731657" w:rsidP="00731657">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731657" w:rsidRDefault="00731657" w:rsidP="00731657">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EB2F36" w:rsidRDefault="003617B4" w:rsidP="00E55C7B">
            <w:pPr>
              <w:rPr>
                <w:color w:val="000000"/>
              </w:rPr>
            </w:pPr>
            <w:r>
              <w:rPr>
                <w:color w:val="000000"/>
              </w:rPr>
              <w:t xml:space="preserve">Насос </w:t>
            </w:r>
            <w:r w:rsidR="00E55C7B">
              <w:rPr>
                <w:color w:val="000000"/>
              </w:rPr>
              <w:t>2 ЭЦВ 6-16-140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4</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EB2F36" w:rsidRDefault="003617B4" w:rsidP="00E55C7B">
            <w:pPr>
              <w:rPr>
                <w:color w:val="000000"/>
              </w:rPr>
            </w:pPr>
            <w:r>
              <w:rPr>
                <w:color w:val="000000"/>
              </w:rPr>
              <w:t xml:space="preserve">Насос </w:t>
            </w:r>
            <w:r w:rsidR="00E55C7B">
              <w:rPr>
                <w:color w:val="000000"/>
              </w:rPr>
              <w:t>2 ЭЦВ 6-16-80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5</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2 ЭЦВ 6-16-125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2 ЭЦВ 6-16-175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2 ЭЦВ 6-6,5-60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2 ЭЦВ 6-6,5-85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2 ЭЦВ 6-10-40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2 ЭЦВ 6-25-70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 xml:space="preserve"> ЭЦВ 4-2,5-65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E55C7B">
            <w:pPr>
              <w:rPr>
                <w:color w:val="000000"/>
              </w:rPr>
            </w:pPr>
            <w:r>
              <w:rPr>
                <w:color w:val="000000"/>
              </w:rPr>
              <w:t xml:space="preserve">Насос </w:t>
            </w:r>
            <w:r w:rsidR="00E55C7B">
              <w:rPr>
                <w:color w:val="000000"/>
              </w:rPr>
              <w:t>ЭЦВ 4-2,5-80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2 ЭЦВ 8-16-85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2 ЭЦВ 8-16-100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2 ЭЦВ 8-16-140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2 ЭЦВ 8-25-55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2 ЭЦВ 8-25-70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 xml:space="preserve">2 ЭЦВ 8-25-100 </w:t>
            </w:r>
            <w:proofErr w:type="spellStart"/>
            <w:r w:rsidR="00E55C7B">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 xml:space="preserve">2 ЭЦВ 8-25-100 </w:t>
            </w:r>
            <w:proofErr w:type="spellStart"/>
            <w:r w:rsidR="00E55C7B">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 xml:space="preserve">2 ЭЦВ 8-25-150 </w:t>
            </w:r>
            <w:proofErr w:type="spellStart"/>
            <w:r w:rsidR="00E55C7B">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Default="003617B4" w:rsidP="00E55C7B">
            <w:pPr>
              <w:rPr>
                <w:color w:val="000000"/>
              </w:rPr>
            </w:pPr>
            <w:r>
              <w:rPr>
                <w:color w:val="000000"/>
              </w:rPr>
              <w:t xml:space="preserve">Насос </w:t>
            </w:r>
            <w:r w:rsidR="00E55C7B">
              <w:rPr>
                <w:color w:val="000000"/>
              </w:rPr>
              <w:t>2 ЭЦВ 8-65-</w:t>
            </w:r>
            <w:r w:rsidR="00D241E4">
              <w:rPr>
                <w:color w:val="000000"/>
              </w:rPr>
              <w:t>7</w:t>
            </w:r>
            <w:r w:rsidR="00E55C7B">
              <w:rPr>
                <w:color w:val="000000"/>
              </w:rPr>
              <w:t>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2 ЭЦВ 8-65-90</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EB2F36" w:rsidRDefault="003617B4" w:rsidP="00D241E4">
            <w:pPr>
              <w:rPr>
                <w:color w:val="000000"/>
              </w:rPr>
            </w:pPr>
            <w:r>
              <w:rPr>
                <w:color w:val="000000"/>
              </w:rPr>
              <w:t xml:space="preserve">Насос </w:t>
            </w:r>
            <w:r w:rsidR="00D241E4">
              <w:rPr>
                <w:color w:val="000000"/>
              </w:rPr>
              <w:t>2 ЭЦВ 8-65-125</w:t>
            </w:r>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7046FF" w:rsidRDefault="003617B4" w:rsidP="00D241E4">
            <w:pPr>
              <w:rPr>
                <w:color w:val="000000"/>
              </w:rPr>
            </w:pPr>
            <w:r>
              <w:rPr>
                <w:color w:val="000000"/>
              </w:rPr>
              <w:t xml:space="preserve">Насос </w:t>
            </w:r>
            <w:r w:rsidR="00D241E4">
              <w:rPr>
                <w:color w:val="000000"/>
              </w:rPr>
              <w:t xml:space="preserve">2 ЭЦВ 8-25-110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8-25-125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8-25-150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8-40-60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8-40-150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10-65-90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10-65-100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10-65-150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10-65-175 </w:t>
            </w:r>
            <w:proofErr w:type="spellStart"/>
            <w:r w:rsidR="00D241E4">
              <w:rPr>
                <w:color w:val="000000"/>
              </w:rPr>
              <w:t>нрк</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10-120-60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10-120-100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10-120-120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1</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10-120-160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10-160-125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12-160-100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3617B4" w:rsidTr="007033AC">
        <w:tc>
          <w:tcPr>
            <w:tcW w:w="585" w:type="dxa"/>
            <w:tcBorders>
              <w:top w:val="nil"/>
              <w:left w:val="single" w:sz="2" w:space="0" w:color="000000"/>
              <w:bottom w:val="single" w:sz="2" w:space="0" w:color="000000"/>
              <w:right w:val="nil"/>
            </w:tcBorders>
          </w:tcPr>
          <w:p w:rsidR="003617B4" w:rsidRDefault="003617B4" w:rsidP="003617B4">
            <w:pPr>
              <w:pStyle w:val="ad"/>
              <w:numPr>
                <w:ilvl w:val="0"/>
                <w:numId w:val="57"/>
              </w:numPr>
              <w:snapToGrid w:val="0"/>
              <w:jc w:val="center"/>
              <w:rPr>
                <w:rStyle w:val="FontStyle"/>
              </w:rPr>
            </w:pPr>
          </w:p>
        </w:tc>
        <w:tc>
          <w:tcPr>
            <w:tcW w:w="4602" w:type="dxa"/>
            <w:tcBorders>
              <w:top w:val="nil"/>
              <w:left w:val="single" w:sz="2" w:space="0" w:color="000000"/>
              <w:bottom w:val="single" w:sz="2" w:space="0" w:color="000000"/>
              <w:right w:val="nil"/>
            </w:tcBorders>
            <w:vAlign w:val="center"/>
          </w:tcPr>
          <w:p w:rsidR="003617B4" w:rsidRPr="003D25E3" w:rsidRDefault="003617B4" w:rsidP="00D241E4">
            <w:pPr>
              <w:rPr>
                <w:color w:val="000000"/>
              </w:rPr>
            </w:pPr>
            <w:r>
              <w:rPr>
                <w:color w:val="000000"/>
              </w:rPr>
              <w:t xml:space="preserve">Насос </w:t>
            </w:r>
            <w:r w:rsidR="00D241E4">
              <w:rPr>
                <w:color w:val="000000"/>
              </w:rPr>
              <w:t xml:space="preserve">2 ЭЦВ 12-250-35 </w:t>
            </w:r>
            <w:proofErr w:type="spellStart"/>
            <w:r w:rsidR="00D241E4">
              <w:rPr>
                <w:color w:val="000000"/>
              </w:rPr>
              <w:t>нро</w:t>
            </w:r>
            <w:proofErr w:type="spellEnd"/>
          </w:p>
        </w:tc>
        <w:tc>
          <w:tcPr>
            <w:tcW w:w="1559" w:type="dxa"/>
            <w:tcBorders>
              <w:top w:val="nil"/>
              <w:left w:val="single" w:sz="2" w:space="0" w:color="000000"/>
              <w:bottom w:val="single" w:sz="2" w:space="0" w:color="000000"/>
              <w:right w:val="single" w:sz="2" w:space="0" w:color="000000"/>
            </w:tcBorders>
          </w:tcPr>
          <w:p w:rsidR="003617B4" w:rsidRDefault="003617B4" w:rsidP="003617B4">
            <w:r w:rsidRPr="00416704">
              <w:t>Российская Федерация</w:t>
            </w:r>
          </w:p>
        </w:tc>
        <w:tc>
          <w:tcPr>
            <w:tcW w:w="1843" w:type="dxa"/>
            <w:tcBorders>
              <w:top w:val="nil"/>
              <w:left w:val="single" w:sz="2" w:space="0" w:color="000000"/>
              <w:bottom w:val="single" w:sz="2" w:space="0" w:color="000000"/>
              <w:right w:val="single" w:sz="2" w:space="0" w:color="000000"/>
            </w:tcBorders>
          </w:tcPr>
          <w:p w:rsidR="003617B4" w:rsidRDefault="003617B4" w:rsidP="003617B4">
            <w:pPr>
              <w:pStyle w:val="ad"/>
              <w:snapToGrid w:val="0"/>
              <w:ind w:right="-59"/>
              <w:jc w:val="center"/>
            </w:pPr>
            <w:r w:rsidRPr="0062260F">
              <w:rPr>
                <w:rFonts w:eastAsia="Liberation Serif"/>
              </w:rPr>
              <w:t>28.13.14.110   </w:t>
            </w:r>
          </w:p>
        </w:tc>
        <w:tc>
          <w:tcPr>
            <w:tcW w:w="1417" w:type="dxa"/>
            <w:tcBorders>
              <w:top w:val="nil"/>
              <w:left w:val="single" w:sz="2" w:space="0" w:color="000000"/>
              <w:bottom w:val="single" w:sz="2" w:space="0" w:color="000000"/>
              <w:right w:val="nil"/>
            </w:tcBorders>
          </w:tcPr>
          <w:p w:rsidR="003617B4" w:rsidRDefault="003617B4" w:rsidP="003617B4">
            <w:pPr>
              <w:pStyle w:val="ad"/>
              <w:snapToGrid w:val="0"/>
              <w:ind w:right="-59"/>
              <w:jc w:val="center"/>
            </w:pPr>
            <w:r>
              <w:t>шт.</w:t>
            </w:r>
          </w:p>
        </w:tc>
        <w:tc>
          <w:tcPr>
            <w:tcW w:w="993" w:type="dxa"/>
            <w:tcBorders>
              <w:top w:val="nil"/>
              <w:left w:val="single" w:sz="2" w:space="0" w:color="000000"/>
              <w:bottom w:val="single" w:sz="2" w:space="0" w:color="000000"/>
              <w:right w:val="single" w:sz="2" w:space="0" w:color="000000"/>
            </w:tcBorders>
            <w:vAlign w:val="center"/>
          </w:tcPr>
          <w:p w:rsidR="003617B4" w:rsidRDefault="003617B4" w:rsidP="003617B4">
            <w:pPr>
              <w:jc w:val="center"/>
              <w:rPr>
                <w:color w:val="000000"/>
              </w:rPr>
            </w:pPr>
            <w:r>
              <w:rPr>
                <w:color w:val="000000"/>
              </w:rPr>
              <w:t>2</w:t>
            </w:r>
          </w:p>
        </w:tc>
        <w:tc>
          <w:tcPr>
            <w:tcW w:w="1842"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c>
          <w:tcPr>
            <w:tcW w:w="1701" w:type="dxa"/>
            <w:tcBorders>
              <w:top w:val="single" w:sz="2" w:space="0" w:color="000000"/>
              <w:left w:val="single" w:sz="2" w:space="0" w:color="000000"/>
              <w:bottom w:val="single" w:sz="2" w:space="0" w:color="000000"/>
              <w:right w:val="single" w:sz="2" w:space="0" w:color="000000"/>
            </w:tcBorders>
          </w:tcPr>
          <w:p w:rsidR="003617B4" w:rsidRDefault="003617B4" w:rsidP="003617B4">
            <w:pPr>
              <w:pStyle w:val="ad"/>
              <w:snapToGrid w:val="0"/>
              <w:ind w:right="-59"/>
              <w:jc w:val="center"/>
            </w:pPr>
          </w:p>
        </w:tc>
      </w:tr>
      <w:tr w:rsidR="00731657" w:rsidTr="00E844CA">
        <w:tc>
          <w:tcPr>
            <w:tcW w:w="12841" w:type="dxa"/>
            <w:gridSpan w:val="7"/>
            <w:tcBorders>
              <w:top w:val="nil"/>
              <w:left w:val="single" w:sz="2" w:space="0" w:color="000000"/>
              <w:bottom w:val="single" w:sz="2" w:space="0" w:color="000000"/>
              <w:right w:val="nil"/>
            </w:tcBorders>
          </w:tcPr>
          <w:p w:rsidR="00731657" w:rsidRDefault="00731657" w:rsidP="00731657">
            <w:pPr>
              <w:pStyle w:val="ad"/>
              <w:ind w:right="-59"/>
              <w:jc w:val="both"/>
              <w:rPr>
                <w:lang w:val="en-US"/>
              </w:rPr>
            </w:pPr>
            <w:r>
              <w:t>Итого:</w:t>
            </w:r>
          </w:p>
        </w:tc>
        <w:tc>
          <w:tcPr>
            <w:tcW w:w="1701" w:type="dxa"/>
            <w:tcBorders>
              <w:top w:val="nil"/>
              <w:left w:val="single" w:sz="2" w:space="0" w:color="000000"/>
              <w:bottom w:val="single" w:sz="2" w:space="0" w:color="000000"/>
              <w:right w:val="single" w:sz="2" w:space="0" w:color="000000"/>
            </w:tcBorders>
          </w:tcPr>
          <w:p w:rsidR="00731657" w:rsidRPr="00E844CA" w:rsidRDefault="00731657" w:rsidP="00731657">
            <w:pPr>
              <w:pStyle w:val="ad"/>
              <w:snapToGrid w:val="0"/>
              <w:ind w:right="-59"/>
              <w:jc w:val="center"/>
            </w:pPr>
          </w:p>
        </w:tc>
      </w:tr>
      <w:tr w:rsidR="00731657" w:rsidTr="00E844CA">
        <w:tc>
          <w:tcPr>
            <w:tcW w:w="12841" w:type="dxa"/>
            <w:gridSpan w:val="7"/>
            <w:tcBorders>
              <w:top w:val="nil"/>
              <w:left w:val="single" w:sz="2" w:space="0" w:color="000000"/>
              <w:bottom w:val="single" w:sz="2" w:space="0" w:color="000000"/>
              <w:right w:val="nil"/>
            </w:tcBorders>
          </w:tcPr>
          <w:p w:rsidR="00731657" w:rsidRDefault="00731657" w:rsidP="00731657">
            <w:pPr>
              <w:pStyle w:val="ad"/>
              <w:ind w:right="-59"/>
              <w:jc w:val="both"/>
            </w:pPr>
            <w:r>
              <w:t>В т. ч. НДС _20%</w:t>
            </w:r>
          </w:p>
        </w:tc>
        <w:tc>
          <w:tcPr>
            <w:tcW w:w="1701" w:type="dxa"/>
            <w:tcBorders>
              <w:top w:val="nil"/>
              <w:left w:val="single" w:sz="2" w:space="0" w:color="000000"/>
              <w:bottom w:val="single" w:sz="2" w:space="0" w:color="000000"/>
              <w:right w:val="single" w:sz="2" w:space="0" w:color="000000"/>
            </w:tcBorders>
          </w:tcPr>
          <w:p w:rsidR="00731657" w:rsidRDefault="00731657" w:rsidP="00731657">
            <w:pPr>
              <w:pStyle w:val="ad"/>
              <w:snapToGrid w:val="0"/>
              <w:ind w:right="-59"/>
              <w:jc w:val="center"/>
            </w:pPr>
          </w:p>
        </w:tc>
      </w:tr>
    </w:tbl>
    <w:p w:rsidR="00F664D9" w:rsidRPr="00F95B92" w:rsidRDefault="00F664D9" w:rsidP="00F664D9">
      <w:pPr>
        <w:tabs>
          <w:tab w:val="left" w:pos="1112"/>
        </w:tabs>
        <w:ind w:firstLine="567"/>
      </w:pPr>
    </w:p>
    <w:p w:rsidR="00F664D9" w:rsidRDefault="00F664D9" w:rsidP="00F664D9">
      <w:pPr>
        <w:tabs>
          <w:tab w:val="left" w:pos="709"/>
        </w:tabs>
        <w:ind w:left="851" w:hanging="142"/>
      </w:pPr>
      <w:r>
        <w:t>2.</w:t>
      </w:r>
      <w:r>
        <w:tab/>
      </w:r>
      <w:r w:rsidRPr="00F95B92">
        <w:t>Настоящая Спецификация вступает в силу с момента подписания и является неотъемлемой час</w:t>
      </w:r>
      <w:r>
        <w:t xml:space="preserve">тью Контракта поставки товара </w:t>
      </w:r>
    </w:p>
    <w:p w:rsidR="00F664D9" w:rsidRDefault="00F664D9" w:rsidP="00F664D9">
      <w:pPr>
        <w:tabs>
          <w:tab w:val="left" w:pos="709"/>
        </w:tabs>
        <w:ind w:left="851" w:hanging="142"/>
      </w:pPr>
      <w:r>
        <w:t>№ </w:t>
      </w:r>
      <w:r w:rsidRPr="00F95B92">
        <w:t>____</w:t>
      </w:r>
      <w:r>
        <w:t>_______ от «___» ___________ 202</w:t>
      </w:r>
      <w:r w:rsidR="00E9731B">
        <w:t>3</w:t>
      </w:r>
      <w:r w:rsidRPr="00F95B92">
        <w:t xml:space="preserve"> г.</w:t>
      </w:r>
    </w:p>
    <w:p w:rsidR="00F664D9" w:rsidRDefault="00F664D9" w:rsidP="00F664D9">
      <w:pPr>
        <w:tabs>
          <w:tab w:val="left" w:pos="1112"/>
        </w:tabs>
        <w:ind w:firstLine="567"/>
      </w:pPr>
    </w:p>
    <w:p w:rsidR="00F664D9" w:rsidRPr="00F95B92" w:rsidRDefault="00F664D9" w:rsidP="00F664D9">
      <w:pPr>
        <w:tabs>
          <w:tab w:val="left" w:pos="1112"/>
        </w:tabs>
        <w:ind w:firstLine="567"/>
      </w:pPr>
    </w:p>
    <w:tbl>
      <w:tblPr>
        <w:tblW w:w="13079" w:type="dxa"/>
        <w:jc w:val="center"/>
        <w:tblLayout w:type="fixed"/>
        <w:tblLook w:val="04A0" w:firstRow="1" w:lastRow="0" w:firstColumn="1" w:lastColumn="0" w:noHBand="0" w:noVBand="1"/>
      </w:tblPr>
      <w:tblGrid>
        <w:gridCol w:w="5708"/>
        <w:gridCol w:w="2603"/>
        <w:gridCol w:w="4768"/>
      </w:tblGrid>
      <w:tr w:rsidR="00322E36" w:rsidRPr="001270E2" w:rsidTr="00A5751B">
        <w:trPr>
          <w:trHeight w:val="627"/>
          <w:jc w:val="center"/>
        </w:trPr>
        <w:tc>
          <w:tcPr>
            <w:tcW w:w="5708" w:type="dxa"/>
            <w:hideMark/>
          </w:tcPr>
          <w:p w:rsidR="00322E36" w:rsidRDefault="00322E36" w:rsidP="00A5751B">
            <w:pPr>
              <w:autoSpaceDE w:val="0"/>
              <w:rPr>
                <w:b/>
                <w:bCs/>
              </w:rPr>
            </w:pPr>
            <w:r>
              <w:rPr>
                <w:b/>
                <w:bCs/>
              </w:rPr>
              <w:t>ЗАКАЗЧИК:</w:t>
            </w:r>
          </w:p>
          <w:p w:rsidR="00322E36" w:rsidRDefault="00322E36" w:rsidP="00A5751B">
            <w:pPr>
              <w:autoSpaceDE w:val="0"/>
              <w:rPr>
                <w:b/>
                <w:kern w:val="3"/>
                <w:lang w:eastAsia="en-US" w:bidi="en-US"/>
              </w:rPr>
            </w:pPr>
            <w:r w:rsidRPr="001270E2">
              <w:rPr>
                <w:b/>
                <w:bCs/>
              </w:rPr>
              <w:t>Государственное унитарное предприятие Республики Крым «Вода Крыма»</w:t>
            </w:r>
          </w:p>
        </w:tc>
        <w:tc>
          <w:tcPr>
            <w:tcW w:w="2603" w:type="dxa"/>
          </w:tcPr>
          <w:p w:rsidR="00322E36" w:rsidRDefault="00322E36" w:rsidP="00A5751B">
            <w:pPr>
              <w:jc w:val="both"/>
              <w:rPr>
                <w:b/>
              </w:rPr>
            </w:pPr>
          </w:p>
        </w:tc>
        <w:tc>
          <w:tcPr>
            <w:tcW w:w="4768" w:type="dxa"/>
          </w:tcPr>
          <w:p w:rsidR="00322E36" w:rsidRDefault="00322E36" w:rsidP="00A5751B">
            <w:r>
              <w:rPr>
                <w:b/>
              </w:rPr>
              <w:t>ПОСТАВЩИК:</w:t>
            </w:r>
          </w:p>
          <w:p w:rsidR="00322E36" w:rsidRDefault="00322E36" w:rsidP="00A5751B">
            <w:pPr>
              <w:rPr>
                <w:b/>
              </w:rPr>
            </w:pPr>
          </w:p>
          <w:p w:rsidR="00322E36" w:rsidRPr="00BB04D7" w:rsidRDefault="00322E36" w:rsidP="00A5751B">
            <w:pPr>
              <w:rPr>
                <w:b/>
              </w:rPr>
            </w:pPr>
          </w:p>
        </w:tc>
      </w:tr>
      <w:tr w:rsidR="00322E36" w:rsidTr="00A5751B">
        <w:trPr>
          <w:trHeight w:val="397"/>
          <w:jc w:val="center"/>
        </w:trPr>
        <w:tc>
          <w:tcPr>
            <w:tcW w:w="5708" w:type="dxa"/>
            <w:vAlign w:val="center"/>
          </w:tcPr>
          <w:p w:rsidR="00322E36" w:rsidRPr="00821785" w:rsidRDefault="00322E36" w:rsidP="00A5751B">
            <w:pPr>
              <w:rPr>
                <w:b/>
                <w:spacing w:val="-3"/>
              </w:rPr>
            </w:pPr>
            <w:r>
              <w:rPr>
                <w:b/>
                <w:spacing w:val="-3"/>
              </w:rPr>
              <w:t>Первый заместитель генерального директора- главный инженер</w:t>
            </w:r>
          </w:p>
          <w:p w:rsidR="00322E36" w:rsidRPr="000919F0" w:rsidRDefault="00322E36" w:rsidP="00A5751B"/>
          <w:p w:rsidR="00322E36" w:rsidRDefault="00322E36" w:rsidP="00A5751B">
            <w:pPr>
              <w:snapToGrid w:val="0"/>
              <w:ind w:firstLine="36"/>
              <w:jc w:val="both"/>
              <w:rPr>
                <w:b/>
                <w:color w:val="FF0000"/>
              </w:rPr>
            </w:pPr>
          </w:p>
        </w:tc>
        <w:tc>
          <w:tcPr>
            <w:tcW w:w="2603" w:type="dxa"/>
          </w:tcPr>
          <w:p w:rsidR="00322E36" w:rsidRDefault="00322E36" w:rsidP="00A5751B">
            <w:pPr>
              <w:snapToGrid w:val="0"/>
              <w:ind w:firstLine="36"/>
              <w:jc w:val="both"/>
            </w:pPr>
          </w:p>
        </w:tc>
        <w:tc>
          <w:tcPr>
            <w:tcW w:w="4768" w:type="dxa"/>
            <w:vAlign w:val="center"/>
          </w:tcPr>
          <w:p w:rsidR="00322E36" w:rsidRPr="003D7286" w:rsidRDefault="00E9731B" w:rsidP="00A5751B">
            <w:pPr>
              <w:snapToGrid w:val="0"/>
              <w:ind w:firstLine="36"/>
              <w:jc w:val="both"/>
              <w:rPr>
                <w:b/>
                <w:color w:val="FF0000"/>
              </w:rPr>
            </w:pPr>
            <w:r>
              <w:rPr>
                <w:b/>
              </w:rPr>
              <w:t>Должность</w:t>
            </w:r>
          </w:p>
        </w:tc>
      </w:tr>
      <w:tr w:rsidR="00322E36" w:rsidTr="00A5751B">
        <w:trPr>
          <w:trHeight w:val="608"/>
          <w:jc w:val="center"/>
        </w:trPr>
        <w:tc>
          <w:tcPr>
            <w:tcW w:w="5708" w:type="dxa"/>
            <w:vAlign w:val="center"/>
          </w:tcPr>
          <w:p w:rsidR="00322E36" w:rsidRDefault="00322E36" w:rsidP="00A5751B">
            <w:pPr>
              <w:snapToGrid w:val="0"/>
              <w:ind w:firstLine="36"/>
              <w:jc w:val="both"/>
              <w:rPr>
                <w:b/>
                <w:spacing w:val="-3"/>
              </w:rPr>
            </w:pPr>
          </w:p>
          <w:p w:rsidR="00322E36" w:rsidRPr="003D7286" w:rsidRDefault="00322E36" w:rsidP="00A5751B">
            <w:pPr>
              <w:snapToGrid w:val="0"/>
              <w:ind w:firstLine="36"/>
              <w:jc w:val="both"/>
              <w:rPr>
                <w:b/>
                <w:spacing w:val="-3"/>
              </w:rPr>
            </w:pPr>
            <w:r w:rsidRPr="003D7286">
              <w:rPr>
                <w:b/>
                <w:spacing w:val="-3"/>
              </w:rPr>
              <w:t>___________________/А.Н. Сафонов/</w:t>
            </w:r>
          </w:p>
          <w:p w:rsidR="00322E36" w:rsidRDefault="00322E36" w:rsidP="00A5751B">
            <w:r w:rsidRPr="003D7286">
              <w:rPr>
                <w:b/>
                <w:spacing w:val="-3"/>
              </w:rPr>
              <w:t xml:space="preserve"> М.П.</w:t>
            </w:r>
          </w:p>
        </w:tc>
        <w:tc>
          <w:tcPr>
            <w:tcW w:w="2603" w:type="dxa"/>
          </w:tcPr>
          <w:p w:rsidR="00322E36" w:rsidRPr="00853245" w:rsidRDefault="00322E36" w:rsidP="00A5751B"/>
        </w:tc>
        <w:tc>
          <w:tcPr>
            <w:tcW w:w="4768" w:type="dxa"/>
            <w:vAlign w:val="center"/>
          </w:tcPr>
          <w:p w:rsidR="00322E36" w:rsidRDefault="00322E36" w:rsidP="00A5751B">
            <w:pPr>
              <w:rPr>
                <w:b/>
              </w:rPr>
            </w:pPr>
            <w:r w:rsidRPr="003D7286">
              <w:rPr>
                <w:b/>
              </w:rPr>
              <w:t xml:space="preserve">________________ </w:t>
            </w:r>
            <w:r w:rsidR="00E9731B">
              <w:rPr>
                <w:b/>
                <w:spacing w:val="-3"/>
              </w:rPr>
              <w:t>/ ___________</w:t>
            </w:r>
            <w:r w:rsidR="00E9731B" w:rsidRPr="003D7286">
              <w:rPr>
                <w:b/>
                <w:spacing w:val="-3"/>
              </w:rPr>
              <w:t xml:space="preserve"> </w:t>
            </w:r>
            <w:r w:rsidRPr="003D7286">
              <w:rPr>
                <w:b/>
                <w:spacing w:val="-3"/>
              </w:rPr>
              <w:t>/</w:t>
            </w:r>
          </w:p>
          <w:p w:rsidR="00322E36" w:rsidRPr="003D7286" w:rsidRDefault="00322E36" w:rsidP="00A5751B">
            <w:r w:rsidRPr="003D7286">
              <w:rPr>
                <w:b/>
                <w:spacing w:val="-3"/>
              </w:rPr>
              <w:t>М.П.</w:t>
            </w:r>
          </w:p>
        </w:tc>
      </w:tr>
    </w:tbl>
    <w:p w:rsidR="00F664D9" w:rsidRDefault="00F664D9" w:rsidP="00F664D9">
      <w:pPr>
        <w:tabs>
          <w:tab w:val="left" w:pos="1112"/>
        </w:tabs>
        <w:ind w:left="10773"/>
      </w:pPr>
    </w:p>
    <w:p w:rsidR="00731657" w:rsidRDefault="00731657" w:rsidP="00F664D9">
      <w:pPr>
        <w:tabs>
          <w:tab w:val="left" w:pos="1112"/>
        </w:tabs>
        <w:ind w:left="10773"/>
        <w:sectPr w:rsidR="00731657" w:rsidSect="00F664D9">
          <w:pgSz w:w="16838" w:h="11906" w:orient="landscape"/>
          <w:pgMar w:top="1985" w:right="1134" w:bottom="567" w:left="993" w:header="0" w:footer="0" w:gutter="0"/>
          <w:cols w:space="720"/>
          <w:formProt w:val="0"/>
          <w:docGrid w:linePitch="360" w:charSpace="-6145"/>
        </w:sectPr>
      </w:pPr>
    </w:p>
    <w:p w:rsidR="00731657" w:rsidRPr="00B756AD" w:rsidRDefault="00917312" w:rsidP="00917312">
      <w:pPr>
        <w:suppressAutoHyphens w:val="0"/>
        <w:rPr>
          <w:lang w:eastAsia="ru-RU"/>
        </w:rPr>
      </w:pPr>
      <w:r>
        <w:rPr>
          <w:lang w:eastAsia="ru-RU"/>
        </w:rPr>
        <w:lastRenderedPageBreak/>
        <w:t xml:space="preserve">                                                                                                                 </w:t>
      </w:r>
      <w:r w:rsidR="00731657">
        <w:rPr>
          <w:lang w:eastAsia="ru-RU"/>
        </w:rPr>
        <w:t>Приложение № 2</w:t>
      </w:r>
    </w:p>
    <w:p w:rsidR="00731657" w:rsidRDefault="00917312" w:rsidP="00917312">
      <w:pPr>
        <w:widowControl w:val="0"/>
        <w:suppressAutoHyphens w:val="0"/>
        <w:rPr>
          <w:lang w:eastAsia="ru-RU"/>
        </w:rPr>
      </w:pPr>
      <w:r>
        <w:rPr>
          <w:lang w:eastAsia="ru-RU"/>
        </w:rPr>
        <w:t xml:space="preserve">                                                                                                                 </w:t>
      </w:r>
      <w:r w:rsidR="00731657" w:rsidRPr="00F95B92">
        <w:rPr>
          <w:lang w:eastAsia="ru-RU"/>
        </w:rPr>
        <w:t>к Контракту</w:t>
      </w:r>
      <w:r w:rsidR="00731657">
        <w:rPr>
          <w:lang w:eastAsia="ru-RU"/>
        </w:rPr>
        <w:t xml:space="preserve"> </w:t>
      </w:r>
      <w:r w:rsidR="00731657" w:rsidRPr="00F95B92">
        <w:rPr>
          <w:lang w:eastAsia="ru-RU"/>
        </w:rPr>
        <w:t>№</w:t>
      </w:r>
    </w:p>
    <w:p w:rsidR="00731657" w:rsidRDefault="00917312" w:rsidP="00917312">
      <w:pPr>
        <w:widowControl w:val="0"/>
        <w:suppressAutoHyphens w:val="0"/>
        <w:rPr>
          <w:lang w:eastAsia="ru-RU"/>
        </w:rPr>
      </w:pPr>
      <w:r>
        <w:rPr>
          <w:lang w:eastAsia="ru-RU"/>
        </w:rPr>
        <w:t xml:space="preserve">                                                                                                                 </w:t>
      </w:r>
      <w:r w:rsidR="00731657">
        <w:rPr>
          <w:lang w:eastAsia="ru-RU"/>
        </w:rPr>
        <w:t xml:space="preserve">от </w:t>
      </w:r>
      <w:proofErr w:type="gramStart"/>
      <w:r w:rsidR="00731657">
        <w:rPr>
          <w:lang w:eastAsia="ru-RU"/>
        </w:rPr>
        <w:t>«  »</w:t>
      </w:r>
      <w:proofErr w:type="gramEnd"/>
      <w:r w:rsidR="00731657">
        <w:rPr>
          <w:lang w:eastAsia="ru-RU"/>
        </w:rPr>
        <w:t xml:space="preserve"> _________ 202</w:t>
      </w:r>
      <w:r w:rsidR="00E9731B">
        <w:rPr>
          <w:lang w:eastAsia="ru-RU"/>
        </w:rPr>
        <w:t>3</w:t>
      </w:r>
      <w:r w:rsidR="00731657" w:rsidRPr="00F95B92">
        <w:rPr>
          <w:lang w:eastAsia="ru-RU"/>
        </w:rPr>
        <w:t xml:space="preserve"> г.</w:t>
      </w:r>
    </w:p>
    <w:p w:rsidR="00731657" w:rsidRDefault="00731657" w:rsidP="00731657">
      <w:pPr>
        <w:widowControl w:val="0"/>
        <w:suppressAutoHyphens w:val="0"/>
        <w:jc w:val="right"/>
        <w:rPr>
          <w:lang w:eastAsia="ru-RU"/>
        </w:rPr>
      </w:pPr>
    </w:p>
    <w:tbl>
      <w:tblPr>
        <w:tblW w:w="10080" w:type="dxa"/>
        <w:tblLook w:val="04A0" w:firstRow="1" w:lastRow="0" w:firstColumn="1" w:lastColumn="0" w:noHBand="0" w:noVBand="1"/>
      </w:tblPr>
      <w:tblGrid>
        <w:gridCol w:w="9914"/>
        <w:gridCol w:w="647"/>
        <w:gridCol w:w="219"/>
        <w:gridCol w:w="219"/>
      </w:tblGrid>
      <w:tr w:rsidR="00731657" w:rsidRPr="00A81A84" w:rsidTr="00E844CA">
        <w:trPr>
          <w:trHeight w:val="1783"/>
        </w:trPr>
        <w:tc>
          <w:tcPr>
            <w:tcW w:w="3346" w:type="dxa"/>
          </w:tcPr>
          <w:p w:rsidR="00731657" w:rsidRPr="008E0BD1" w:rsidRDefault="00731657" w:rsidP="00E844CA">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731657" w:rsidRPr="00A81A84" w:rsidRDefault="00731657" w:rsidP="00E844CA">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731657" w:rsidRDefault="00731657" w:rsidP="00E844CA">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____</w:t>
            </w:r>
          </w:p>
          <w:p w:rsidR="00731657" w:rsidRPr="00A81A84" w:rsidRDefault="00731657" w:rsidP="00E844CA">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w:t>
            </w:r>
            <w:r w:rsidRPr="00A81A84">
              <w:rPr>
                <w:rFonts w:ascii="Times New Roman" w:hAnsi="Times New Roman" w:cs="Times New Roman"/>
                <w:sz w:val="24"/>
                <w:szCs w:val="24"/>
              </w:rPr>
              <w:t>___</w:t>
            </w:r>
            <w:r>
              <w:rPr>
                <w:rFonts w:ascii="Times New Roman" w:hAnsi="Times New Roman" w:cs="Times New Roman"/>
                <w:sz w:val="24"/>
                <w:szCs w:val="24"/>
              </w:rPr>
              <w:t xml:space="preserve">» </w:t>
            </w:r>
            <w:r w:rsidRPr="00A81A84">
              <w:rPr>
                <w:rFonts w:ascii="Times New Roman" w:hAnsi="Times New Roman" w:cs="Times New Roman"/>
                <w:sz w:val="24"/>
                <w:szCs w:val="24"/>
              </w:rPr>
              <w:t>______________</w:t>
            </w:r>
            <w:r>
              <w:rPr>
                <w:rFonts w:ascii="Times New Roman" w:hAnsi="Times New Roman" w:cs="Times New Roman"/>
                <w:sz w:val="24"/>
                <w:szCs w:val="24"/>
              </w:rPr>
              <w:t xml:space="preserve"> 202</w:t>
            </w:r>
            <w:r w:rsidR="00E9731B">
              <w:rPr>
                <w:rFonts w:ascii="Times New Roman" w:hAnsi="Times New Roman" w:cs="Times New Roman"/>
                <w:sz w:val="24"/>
                <w:szCs w:val="24"/>
              </w:rPr>
              <w:t>3</w:t>
            </w:r>
            <w:r>
              <w:rPr>
                <w:rFonts w:ascii="Times New Roman" w:hAnsi="Times New Roman" w:cs="Times New Roman"/>
                <w:sz w:val="24"/>
                <w:szCs w:val="24"/>
              </w:rPr>
              <w:t xml:space="preserve"> </w:t>
            </w:r>
            <w:r w:rsidRPr="00A81A84">
              <w:rPr>
                <w:rFonts w:ascii="Times New Roman" w:hAnsi="Times New Roman" w:cs="Times New Roman"/>
                <w:sz w:val="24"/>
                <w:szCs w:val="24"/>
              </w:rPr>
              <w:t>г.</w:t>
            </w:r>
          </w:p>
          <w:p w:rsidR="00731657" w:rsidRPr="00A81A84" w:rsidRDefault="00731657" w:rsidP="00E844CA">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D105E5" w:rsidRPr="00C1220A" w:rsidRDefault="00D105E5" w:rsidP="00D105E5">
            <w:pPr>
              <w:widowControl w:val="0"/>
              <w:tabs>
                <w:tab w:val="left" w:pos="9534"/>
              </w:tabs>
              <w:jc w:val="center"/>
            </w:pPr>
            <w:r w:rsidRPr="00C1220A">
              <w:t>Акт приема-передачи</w:t>
            </w:r>
          </w:p>
          <w:p w:rsidR="00D105E5" w:rsidRPr="00C1220A" w:rsidRDefault="00D105E5" w:rsidP="00D105E5">
            <w:pPr>
              <w:widowControl w:val="0"/>
              <w:tabs>
                <w:tab w:val="left" w:pos="6804"/>
              </w:tabs>
            </w:pPr>
            <w:r w:rsidRPr="00C1220A">
              <w:t xml:space="preserve">________________                                                                            </w:t>
            </w:r>
            <w:proofErr w:type="gramStart"/>
            <w:r w:rsidRPr="00C1220A">
              <w:t xml:space="preserve">   «</w:t>
            </w:r>
            <w:proofErr w:type="gramEnd"/>
            <w:r w:rsidRPr="00C1220A">
              <w:t>__» ___________ 20    г.</w:t>
            </w:r>
          </w:p>
          <w:p w:rsidR="00D105E5" w:rsidRPr="00C1220A" w:rsidRDefault="00D105E5" w:rsidP="00D105E5">
            <w:pPr>
              <w:widowControl w:val="0"/>
              <w:autoSpaceDE w:val="0"/>
              <w:autoSpaceDN w:val="0"/>
              <w:adjustRightInd w:val="0"/>
              <w:jc w:val="both"/>
            </w:pPr>
            <w:r w:rsidRPr="00C1220A">
              <w:t>Комиссия в составе: ___________________________________________________</w:t>
            </w:r>
          </w:p>
          <w:p w:rsidR="00D105E5" w:rsidRPr="00C1220A" w:rsidRDefault="00D105E5" w:rsidP="00D105E5">
            <w:pPr>
              <w:widowControl w:val="0"/>
              <w:autoSpaceDE w:val="0"/>
              <w:autoSpaceDN w:val="0"/>
              <w:adjustRightInd w:val="0"/>
              <w:jc w:val="both"/>
            </w:pPr>
            <w:r w:rsidRPr="00C1220A">
              <w:t>___________________________________________________________________________</w:t>
            </w:r>
          </w:p>
          <w:p w:rsidR="00D105E5" w:rsidRPr="00C1220A" w:rsidRDefault="00D105E5" w:rsidP="00D105E5">
            <w:pPr>
              <w:widowControl w:val="0"/>
              <w:autoSpaceDE w:val="0"/>
              <w:autoSpaceDN w:val="0"/>
              <w:adjustRightInd w:val="0"/>
              <w:jc w:val="both"/>
            </w:pPr>
            <w:r w:rsidRPr="00C1220A">
              <w:t>__________________________________________________________________________.</w:t>
            </w:r>
          </w:p>
          <w:p w:rsidR="00D105E5" w:rsidRPr="00C1220A" w:rsidRDefault="00D105E5" w:rsidP="00D105E5">
            <w:pPr>
              <w:widowControl w:val="0"/>
              <w:autoSpaceDE w:val="0"/>
              <w:autoSpaceDN w:val="0"/>
              <w:adjustRightInd w:val="0"/>
              <w:jc w:val="both"/>
            </w:pPr>
            <w:r w:rsidRPr="00C1220A">
              <w:t xml:space="preserve">                     (должность, место работы, Ф.И.О.)</w:t>
            </w:r>
          </w:p>
          <w:p w:rsidR="00D105E5" w:rsidRPr="00C1220A" w:rsidRDefault="00D105E5" w:rsidP="00D105E5">
            <w:pPr>
              <w:widowControl w:val="0"/>
              <w:autoSpaceDE w:val="0"/>
              <w:autoSpaceDN w:val="0"/>
              <w:adjustRightInd w:val="0"/>
              <w:jc w:val="both"/>
            </w:pPr>
            <w:r w:rsidRPr="00C1220A">
              <w:t xml:space="preserve">    С участием представителя поставщика, незаинтересованной организации, общественности _____________________________________________________________________________.</w:t>
            </w:r>
          </w:p>
          <w:p w:rsidR="00D105E5" w:rsidRPr="00C1220A" w:rsidRDefault="00D105E5" w:rsidP="00D105E5">
            <w:pPr>
              <w:widowControl w:val="0"/>
              <w:autoSpaceDE w:val="0"/>
              <w:autoSpaceDN w:val="0"/>
              <w:adjustRightInd w:val="0"/>
              <w:jc w:val="both"/>
              <w:rPr>
                <w:i/>
              </w:rPr>
            </w:pPr>
            <w:r w:rsidRPr="00C1220A">
              <w:rPr>
                <w:i/>
              </w:rPr>
              <w:t xml:space="preserve">               (должность, наименование организации, Ф.И.О.)</w:t>
            </w:r>
          </w:p>
          <w:p w:rsidR="00D105E5" w:rsidRPr="00C1220A" w:rsidRDefault="00D105E5" w:rsidP="00D105E5">
            <w:pPr>
              <w:autoSpaceDE w:val="0"/>
              <w:autoSpaceDN w:val="0"/>
              <w:adjustRightInd w:val="0"/>
              <w:ind w:firstLine="709"/>
              <w:jc w:val="both"/>
              <w:rPr>
                <w:lang w:eastAsia="ru-RU"/>
              </w:rPr>
            </w:pPr>
            <w:r w:rsidRPr="00C1220A">
              <w:rPr>
                <w:lang w:eastAsia="ru-RU"/>
              </w:rPr>
              <w:t xml:space="preserve">Комиссия ознакомлена с </w:t>
            </w:r>
            <w:hyperlink r:id="rId16"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1220A">
                <w:rPr>
                  <w:rFonts w:eastAsiaTheme="majorEastAsia"/>
                  <w:u w:val="single"/>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7"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1220A">
                <w:rPr>
                  <w:rFonts w:eastAsiaTheme="majorEastAsia"/>
                  <w:u w:val="single"/>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rsidR="00D105E5" w:rsidRPr="00C1220A" w:rsidRDefault="00D105E5" w:rsidP="00D105E5">
            <w:pPr>
              <w:widowControl w:val="0"/>
              <w:autoSpaceDE w:val="0"/>
              <w:autoSpaceDN w:val="0"/>
              <w:adjustRightInd w:val="0"/>
              <w:ind w:firstLine="540"/>
              <w:jc w:val="both"/>
            </w:pPr>
            <w:r w:rsidRPr="00C1220A">
              <w:t>Наименование поставщика _________________________________________________.</w:t>
            </w:r>
          </w:p>
          <w:p w:rsidR="00D105E5" w:rsidRPr="00C1220A" w:rsidRDefault="00D105E5" w:rsidP="00D105E5">
            <w:pPr>
              <w:widowControl w:val="0"/>
              <w:autoSpaceDE w:val="0"/>
              <w:autoSpaceDN w:val="0"/>
              <w:adjustRightInd w:val="0"/>
              <w:ind w:firstLine="540"/>
              <w:jc w:val="both"/>
            </w:pPr>
            <w:r w:rsidRPr="00C1220A">
              <w:t>Дата и номер документа о вызове представителя поставщика _____________________________________________________________________________.</w:t>
            </w:r>
          </w:p>
          <w:p w:rsidR="00D105E5" w:rsidRPr="00C1220A" w:rsidRDefault="001D277B" w:rsidP="00D105E5">
            <w:pPr>
              <w:widowControl w:val="0"/>
              <w:autoSpaceDE w:val="0"/>
              <w:autoSpaceDN w:val="0"/>
              <w:adjustRightInd w:val="0"/>
              <w:ind w:firstLine="540"/>
              <w:jc w:val="both"/>
            </w:pPr>
            <w:hyperlink r:id="rId18"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00D105E5" w:rsidRPr="00C1220A">
                <w:rPr>
                  <w:rFonts w:eastAsiaTheme="majorEastAsia"/>
                  <w:u w:val="single"/>
                  <w:lang w:eastAsia="ru-RU"/>
                </w:rPr>
                <w:t>Контракт</w:t>
              </w:r>
            </w:hyperlink>
            <w:r w:rsidR="00D105E5" w:rsidRPr="00C1220A">
              <w:t xml:space="preserve"> о поставке товара N ______ от "___" ___________________________ г.</w:t>
            </w:r>
          </w:p>
          <w:p w:rsidR="00D105E5" w:rsidRPr="00C1220A" w:rsidRDefault="00D105E5" w:rsidP="00D105E5">
            <w:pPr>
              <w:widowControl w:val="0"/>
              <w:autoSpaceDE w:val="0"/>
              <w:autoSpaceDN w:val="0"/>
              <w:adjustRightInd w:val="0"/>
              <w:ind w:firstLine="540"/>
              <w:jc w:val="both"/>
            </w:pPr>
            <w:r w:rsidRPr="00C1220A">
              <w:t>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Дата и N счета-фактуры 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Дата и номер товарной накладной ___________________________________________.</w:t>
            </w:r>
          </w:p>
          <w:p w:rsidR="00D105E5" w:rsidRPr="00C1220A" w:rsidRDefault="00D105E5" w:rsidP="00D105E5">
            <w:pPr>
              <w:widowControl w:val="0"/>
              <w:autoSpaceDE w:val="0"/>
              <w:autoSpaceDN w:val="0"/>
              <w:adjustRightInd w:val="0"/>
              <w:ind w:firstLine="540"/>
              <w:jc w:val="both"/>
            </w:pPr>
            <w:r w:rsidRPr="00C1220A">
              <w:t>Дата и номер документа, удостоверяющего качество продукции (товара) 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Время доставки продукции на склад получателя ______________________________.</w:t>
            </w:r>
          </w:p>
          <w:p w:rsidR="00D105E5" w:rsidRPr="00C1220A" w:rsidRDefault="00D105E5" w:rsidP="00D105E5">
            <w:pPr>
              <w:widowControl w:val="0"/>
              <w:autoSpaceDE w:val="0"/>
              <w:autoSpaceDN w:val="0"/>
              <w:adjustRightInd w:val="0"/>
              <w:ind w:firstLine="540"/>
              <w:jc w:val="both"/>
            </w:pPr>
            <w:r w:rsidRPr="00C1220A">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rsidR="00D105E5" w:rsidRPr="00C1220A" w:rsidRDefault="00D105E5" w:rsidP="00D105E5">
            <w:pPr>
              <w:widowControl w:val="0"/>
              <w:autoSpaceDE w:val="0"/>
              <w:autoSpaceDN w:val="0"/>
              <w:adjustRightInd w:val="0"/>
              <w:ind w:firstLine="540"/>
              <w:jc w:val="both"/>
            </w:pPr>
            <w:r w:rsidRPr="00C1220A">
              <w:t>Дата вскрытия тары и упаковки ____________________________________________.</w:t>
            </w:r>
          </w:p>
          <w:p w:rsidR="00D105E5" w:rsidRPr="00C1220A" w:rsidRDefault="00D105E5" w:rsidP="00D105E5">
            <w:pPr>
              <w:widowControl w:val="0"/>
              <w:autoSpaceDE w:val="0"/>
              <w:autoSpaceDN w:val="0"/>
              <w:adjustRightInd w:val="0"/>
              <w:ind w:firstLine="540"/>
              <w:jc w:val="both"/>
            </w:pPr>
            <w:r w:rsidRPr="00C1220A">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Определение количества продукции (товаров) производилось на исправных</w:t>
            </w:r>
          </w:p>
          <w:p w:rsidR="00D105E5" w:rsidRPr="00C1220A" w:rsidRDefault="00D105E5" w:rsidP="00D105E5">
            <w:pPr>
              <w:widowControl w:val="0"/>
              <w:autoSpaceDE w:val="0"/>
              <w:autoSpaceDN w:val="0"/>
              <w:adjustRightInd w:val="0"/>
              <w:ind w:firstLine="540"/>
              <w:jc w:val="both"/>
            </w:pPr>
            <w:r w:rsidRPr="00C1220A">
              <w:t>весах или другими измерительными приборами, проверенными в установленном</w:t>
            </w:r>
          </w:p>
          <w:p w:rsidR="00D105E5" w:rsidRPr="00C1220A" w:rsidRDefault="00D105E5" w:rsidP="00D105E5">
            <w:pPr>
              <w:widowControl w:val="0"/>
              <w:autoSpaceDE w:val="0"/>
              <w:autoSpaceDN w:val="0"/>
              <w:adjustRightInd w:val="0"/>
              <w:ind w:firstLine="540"/>
              <w:jc w:val="both"/>
            </w:pPr>
            <w:r w:rsidRPr="00C1220A">
              <w:t>порядке _______________________________________________.</w:t>
            </w:r>
          </w:p>
          <w:p w:rsidR="00D105E5" w:rsidRPr="00C1220A" w:rsidRDefault="00D105E5" w:rsidP="00D105E5">
            <w:pPr>
              <w:widowControl w:val="0"/>
              <w:autoSpaceDE w:val="0"/>
              <w:autoSpaceDN w:val="0"/>
              <w:adjustRightInd w:val="0"/>
              <w:ind w:firstLine="540"/>
              <w:jc w:val="both"/>
            </w:pPr>
            <w:r w:rsidRPr="00C1220A">
              <w:t>Отметка о выдаче груза ________________________________________ (имеется, не имеется).</w:t>
            </w:r>
          </w:p>
          <w:p w:rsidR="00D105E5" w:rsidRPr="00C1220A" w:rsidRDefault="00D105E5" w:rsidP="00D105E5">
            <w:pPr>
              <w:widowControl w:val="0"/>
              <w:autoSpaceDE w:val="0"/>
              <w:autoSpaceDN w:val="0"/>
              <w:adjustRightInd w:val="0"/>
              <w:ind w:firstLine="540"/>
              <w:jc w:val="both"/>
            </w:pPr>
            <w:r w:rsidRPr="00C1220A">
              <w:t>При проверке груза установлено:</w:t>
            </w:r>
          </w:p>
          <w:tbl>
            <w:tblPr>
              <w:tblW w:w="8865" w:type="dxa"/>
              <w:tblInd w:w="62" w:type="dxa"/>
              <w:tblCellMar>
                <w:top w:w="102" w:type="dxa"/>
                <w:left w:w="62" w:type="dxa"/>
                <w:bottom w:w="102" w:type="dxa"/>
                <w:right w:w="62" w:type="dxa"/>
              </w:tblCellMar>
              <w:tblLook w:val="0000" w:firstRow="0" w:lastRow="0" w:firstColumn="0" w:lastColumn="0" w:noHBand="0" w:noVBand="0"/>
            </w:tblPr>
            <w:tblGrid>
              <w:gridCol w:w="1248"/>
              <w:gridCol w:w="647"/>
              <w:gridCol w:w="665"/>
              <w:gridCol w:w="676"/>
              <w:gridCol w:w="699"/>
              <w:gridCol w:w="421"/>
              <w:gridCol w:w="717"/>
              <w:gridCol w:w="816"/>
              <w:gridCol w:w="488"/>
              <w:gridCol w:w="467"/>
              <w:gridCol w:w="494"/>
              <w:gridCol w:w="589"/>
              <w:gridCol w:w="535"/>
              <w:gridCol w:w="390"/>
              <w:gridCol w:w="13"/>
            </w:tblGrid>
            <w:tr w:rsidR="00D105E5" w:rsidRPr="00C1220A" w:rsidTr="00D105E5">
              <w:tc>
                <w:tcPr>
                  <w:tcW w:w="1248" w:type="dxa"/>
                  <w:vMerge w:val="restart"/>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lastRenderedPageBreak/>
                    <w:t>Наименование продукции</w:t>
                  </w:r>
                </w:p>
              </w:tc>
              <w:tc>
                <w:tcPr>
                  <w:tcW w:w="647" w:type="dxa"/>
                  <w:vMerge w:val="restart"/>
                  <w:tcBorders>
                    <w:top w:val="single" w:sz="4" w:space="0" w:color="auto"/>
                    <w:left w:val="single" w:sz="4" w:space="0" w:color="auto"/>
                    <w:right w:val="single" w:sz="4" w:space="0" w:color="auto"/>
                  </w:tcBorders>
                  <w:textDirection w:val="btLr"/>
                </w:tcPr>
                <w:p w:rsidR="00D105E5" w:rsidRPr="00C1220A" w:rsidRDefault="00D105E5" w:rsidP="00D105E5">
                  <w:pPr>
                    <w:widowControl w:val="0"/>
                    <w:autoSpaceDE w:val="0"/>
                    <w:autoSpaceDN w:val="0"/>
                    <w:adjustRightInd w:val="0"/>
                    <w:ind w:left="113" w:right="113"/>
                    <w:rPr>
                      <w:sz w:val="18"/>
                      <w:szCs w:val="18"/>
                    </w:rPr>
                  </w:pPr>
                  <w:r w:rsidRPr="00C1220A">
                    <w:rPr>
                      <w:sz w:val="18"/>
                      <w:szCs w:val="18"/>
                    </w:rPr>
                    <w:t>Страна происхождения товара</w:t>
                  </w:r>
                </w:p>
              </w:tc>
              <w:tc>
                <w:tcPr>
                  <w:tcW w:w="665" w:type="dxa"/>
                  <w:vMerge w:val="restart"/>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Ед. изм.</w:t>
                  </w:r>
                </w:p>
              </w:tc>
              <w:tc>
                <w:tcPr>
                  <w:tcW w:w="676" w:type="dxa"/>
                  <w:vMerge w:val="restart"/>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Цена</w:t>
                  </w:r>
                </w:p>
              </w:tc>
              <w:tc>
                <w:tcPr>
                  <w:tcW w:w="1120" w:type="dxa"/>
                  <w:gridSpan w:val="2"/>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По документам поставки</w:t>
                  </w:r>
                </w:p>
              </w:tc>
              <w:tc>
                <w:tcPr>
                  <w:tcW w:w="4509" w:type="dxa"/>
                  <w:gridSpan w:val="9"/>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Фактически поступила</w:t>
                  </w:r>
                </w:p>
              </w:tc>
            </w:tr>
            <w:tr w:rsidR="00D105E5" w:rsidRPr="00C1220A" w:rsidTr="00D105E5">
              <w:trPr>
                <w:gridAfter w:val="1"/>
                <w:wAfter w:w="13" w:type="dxa"/>
              </w:trPr>
              <w:tc>
                <w:tcPr>
                  <w:tcW w:w="1248"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47" w:type="dxa"/>
                  <w:vMerge/>
                  <w:tcBorders>
                    <w:left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99" w:type="dxa"/>
                  <w:vMerge w:val="restart"/>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Кол-во</w:t>
                  </w:r>
                </w:p>
              </w:tc>
              <w:tc>
                <w:tcPr>
                  <w:tcW w:w="421" w:type="dxa"/>
                  <w:vMerge w:val="restart"/>
                  <w:tcBorders>
                    <w:top w:val="single" w:sz="4" w:space="0" w:color="auto"/>
                    <w:left w:val="single" w:sz="4" w:space="0" w:color="auto"/>
                    <w:bottom w:val="single" w:sz="4" w:space="0" w:color="auto"/>
                    <w:right w:val="single" w:sz="4" w:space="0" w:color="auto"/>
                  </w:tcBorders>
                  <w:textDirection w:val="btLr"/>
                </w:tcPr>
                <w:p w:rsidR="00D105E5" w:rsidRPr="00C1220A" w:rsidRDefault="00D105E5" w:rsidP="00D105E5">
                  <w:pPr>
                    <w:widowControl w:val="0"/>
                    <w:autoSpaceDE w:val="0"/>
                    <w:autoSpaceDN w:val="0"/>
                    <w:adjustRightInd w:val="0"/>
                    <w:ind w:left="113" w:right="113"/>
                    <w:rPr>
                      <w:sz w:val="18"/>
                      <w:szCs w:val="18"/>
                    </w:rPr>
                  </w:pPr>
                  <w:r w:rsidRPr="00C1220A">
                    <w:rPr>
                      <w:sz w:val="18"/>
                      <w:szCs w:val="18"/>
                    </w:rPr>
                    <w:t>Сумма</w:t>
                  </w:r>
                </w:p>
              </w:tc>
              <w:tc>
                <w:tcPr>
                  <w:tcW w:w="717" w:type="dxa"/>
                  <w:vMerge w:val="restart"/>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Кол-во</w:t>
                  </w:r>
                </w:p>
              </w:tc>
              <w:tc>
                <w:tcPr>
                  <w:tcW w:w="816" w:type="dxa"/>
                  <w:vMerge w:val="restart"/>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Сумма</w:t>
                  </w:r>
                </w:p>
              </w:tc>
              <w:tc>
                <w:tcPr>
                  <w:tcW w:w="955" w:type="dxa"/>
                  <w:gridSpan w:val="2"/>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Бой</w:t>
                  </w:r>
                </w:p>
              </w:tc>
              <w:tc>
                <w:tcPr>
                  <w:tcW w:w="1083" w:type="dxa"/>
                  <w:gridSpan w:val="2"/>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Излишки</w:t>
                  </w:r>
                </w:p>
              </w:tc>
              <w:tc>
                <w:tcPr>
                  <w:tcW w:w="925" w:type="dxa"/>
                  <w:gridSpan w:val="2"/>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Недостача</w:t>
                  </w:r>
                </w:p>
              </w:tc>
            </w:tr>
            <w:tr w:rsidR="00D105E5" w:rsidRPr="00C1220A" w:rsidTr="00D105E5">
              <w:trPr>
                <w:gridAfter w:val="1"/>
                <w:wAfter w:w="13" w:type="dxa"/>
                <w:cantSplit/>
                <w:trHeight w:val="785"/>
              </w:trPr>
              <w:tc>
                <w:tcPr>
                  <w:tcW w:w="1248"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47" w:type="dxa"/>
                  <w:vMerge/>
                  <w:tcBorders>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699"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421"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717"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816" w:type="dxa"/>
                  <w:vMerge/>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540"/>
                    <w:jc w:val="both"/>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Кол</w:t>
                  </w:r>
                </w:p>
              </w:tc>
              <w:tc>
                <w:tcPr>
                  <w:tcW w:w="467" w:type="dxa"/>
                  <w:tcBorders>
                    <w:top w:val="single" w:sz="4" w:space="0" w:color="auto"/>
                    <w:left w:val="single" w:sz="4" w:space="0" w:color="auto"/>
                    <w:bottom w:val="single" w:sz="4" w:space="0" w:color="auto"/>
                    <w:right w:val="single" w:sz="4" w:space="0" w:color="auto"/>
                  </w:tcBorders>
                  <w:textDirection w:val="btLr"/>
                </w:tcPr>
                <w:p w:rsidR="00D105E5" w:rsidRPr="00C1220A" w:rsidRDefault="00D105E5" w:rsidP="00D105E5">
                  <w:pPr>
                    <w:widowControl w:val="0"/>
                    <w:autoSpaceDE w:val="0"/>
                    <w:autoSpaceDN w:val="0"/>
                    <w:adjustRightInd w:val="0"/>
                    <w:ind w:left="113" w:right="113"/>
                    <w:rPr>
                      <w:sz w:val="18"/>
                      <w:szCs w:val="18"/>
                    </w:rPr>
                  </w:pPr>
                  <w:r w:rsidRPr="00C1220A">
                    <w:rPr>
                      <w:sz w:val="18"/>
                      <w:szCs w:val="18"/>
                    </w:rPr>
                    <w:t>Сумма</w:t>
                  </w:r>
                </w:p>
              </w:tc>
              <w:tc>
                <w:tcPr>
                  <w:tcW w:w="494"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Кол</w:t>
                  </w:r>
                </w:p>
              </w:tc>
              <w:tc>
                <w:tcPr>
                  <w:tcW w:w="589" w:type="dxa"/>
                  <w:tcBorders>
                    <w:top w:val="single" w:sz="4" w:space="0" w:color="auto"/>
                    <w:left w:val="single" w:sz="4" w:space="0" w:color="auto"/>
                    <w:bottom w:val="single" w:sz="4" w:space="0" w:color="auto"/>
                    <w:right w:val="single" w:sz="4" w:space="0" w:color="auto"/>
                  </w:tcBorders>
                  <w:textDirection w:val="btLr"/>
                </w:tcPr>
                <w:p w:rsidR="00D105E5" w:rsidRPr="00C1220A" w:rsidRDefault="00D105E5" w:rsidP="00D105E5">
                  <w:pPr>
                    <w:widowControl w:val="0"/>
                    <w:autoSpaceDE w:val="0"/>
                    <w:autoSpaceDN w:val="0"/>
                    <w:adjustRightInd w:val="0"/>
                    <w:ind w:left="113" w:right="113"/>
                    <w:rPr>
                      <w:sz w:val="18"/>
                      <w:szCs w:val="18"/>
                    </w:rPr>
                  </w:pPr>
                  <w:r w:rsidRPr="00C1220A">
                    <w:rPr>
                      <w:sz w:val="18"/>
                      <w:szCs w:val="18"/>
                    </w:rPr>
                    <w:t>Сумма</w:t>
                  </w:r>
                </w:p>
              </w:tc>
              <w:tc>
                <w:tcPr>
                  <w:tcW w:w="535"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rPr>
                      <w:sz w:val="18"/>
                      <w:szCs w:val="18"/>
                    </w:rPr>
                  </w:pPr>
                  <w:r w:rsidRPr="00C1220A">
                    <w:rPr>
                      <w:sz w:val="18"/>
                      <w:szCs w:val="18"/>
                    </w:rPr>
                    <w:t>Кол</w:t>
                  </w:r>
                </w:p>
              </w:tc>
              <w:tc>
                <w:tcPr>
                  <w:tcW w:w="390" w:type="dxa"/>
                  <w:tcBorders>
                    <w:top w:val="single" w:sz="4" w:space="0" w:color="auto"/>
                    <w:left w:val="single" w:sz="4" w:space="0" w:color="auto"/>
                    <w:bottom w:val="single" w:sz="4" w:space="0" w:color="auto"/>
                    <w:right w:val="single" w:sz="4" w:space="0" w:color="auto"/>
                  </w:tcBorders>
                  <w:textDirection w:val="btLr"/>
                </w:tcPr>
                <w:p w:rsidR="00D105E5" w:rsidRPr="00C1220A" w:rsidRDefault="00D105E5" w:rsidP="00D105E5">
                  <w:pPr>
                    <w:widowControl w:val="0"/>
                    <w:autoSpaceDE w:val="0"/>
                    <w:autoSpaceDN w:val="0"/>
                    <w:adjustRightInd w:val="0"/>
                    <w:ind w:left="113" w:right="113"/>
                    <w:rPr>
                      <w:sz w:val="18"/>
                      <w:szCs w:val="18"/>
                    </w:rPr>
                  </w:pPr>
                  <w:r w:rsidRPr="00C1220A">
                    <w:rPr>
                      <w:sz w:val="18"/>
                      <w:szCs w:val="18"/>
                    </w:rPr>
                    <w:t>Сумма</w:t>
                  </w:r>
                </w:p>
              </w:tc>
            </w:tr>
            <w:tr w:rsidR="00D105E5" w:rsidRPr="00C1220A" w:rsidTr="00D105E5">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647"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665"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699"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421"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717"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467"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494"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589"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535"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c>
                <w:tcPr>
                  <w:tcW w:w="390"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rPr>
                  </w:pPr>
                </w:p>
              </w:tc>
            </w:tr>
            <w:tr w:rsidR="00D105E5" w:rsidRPr="00C1220A" w:rsidTr="00D105E5">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647"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665"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676"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421"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717"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816"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488"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467"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494"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589"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535"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c>
                <w:tcPr>
                  <w:tcW w:w="390" w:type="dxa"/>
                  <w:tcBorders>
                    <w:top w:val="single" w:sz="4" w:space="0" w:color="auto"/>
                    <w:left w:val="single" w:sz="4" w:space="0" w:color="auto"/>
                    <w:bottom w:val="single" w:sz="4" w:space="0" w:color="auto"/>
                    <w:right w:val="single" w:sz="4" w:space="0" w:color="auto"/>
                  </w:tcBorders>
                </w:tcPr>
                <w:p w:rsidR="00D105E5" w:rsidRPr="00C1220A" w:rsidRDefault="00D105E5" w:rsidP="00D105E5">
                  <w:pPr>
                    <w:widowControl w:val="0"/>
                    <w:autoSpaceDE w:val="0"/>
                    <w:autoSpaceDN w:val="0"/>
                    <w:adjustRightInd w:val="0"/>
                    <w:ind w:firstLine="720"/>
                    <w:rPr>
                      <w:sz w:val="18"/>
                      <w:szCs w:val="18"/>
                      <w:lang w:eastAsia="ru-RU"/>
                    </w:rPr>
                  </w:pPr>
                </w:p>
              </w:tc>
            </w:tr>
          </w:tbl>
          <w:p w:rsidR="00D105E5" w:rsidRPr="00C1220A" w:rsidRDefault="00D105E5" w:rsidP="00D105E5">
            <w:pPr>
              <w:widowControl w:val="0"/>
              <w:autoSpaceDE w:val="0"/>
              <w:autoSpaceDN w:val="0"/>
              <w:adjustRightInd w:val="0"/>
              <w:ind w:firstLine="567"/>
              <w:jc w:val="both"/>
            </w:pPr>
            <w:r w:rsidRPr="00C1220A">
              <w:t>Подробное описание выявленных недостатков и их характер _________________ 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D105E5" w:rsidRPr="00C1220A" w:rsidRDefault="00D105E5" w:rsidP="00D105E5">
            <w:pPr>
              <w:widowControl w:val="0"/>
              <w:autoSpaceDE w:val="0"/>
              <w:autoSpaceDN w:val="0"/>
              <w:adjustRightInd w:val="0"/>
              <w:ind w:firstLine="540"/>
              <w:jc w:val="both"/>
            </w:pPr>
            <w:r w:rsidRPr="00C1220A">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rsidR="00D105E5" w:rsidRPr="00C1220A" w:rsidRDefault="00D105E5" w:rsidP="00D105E5">
            <w:pPr>
              <w:widowControl w:val="0"/>
              <w:autoSpaceDE w:val="0"/>
              <w:autoSpaceDN w:val="0"/>
              <w:adjustRightInd w:val="0"/>
              <w:ind w:firstLine="540"/>
              <w:jc w:val="both"/>
            </w:pPr>
            <w:r w:rsidRPr="00C1220A">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D105E5" w:rsidRPr="00C1220A" w:rsidRDefault="00D105E5" w:rsidP="00D105E5">
            <w:pPr>
              <w:widowControl w:val="0"/>
              <w:autoSpaceDE w:val="0"/>
              <w:autoSpaceDN w:val="0"/>
              <w:adjustRightInd w:val="0"/>
              <w:ind w:firstLine="540"/>
              <w:jc w:val="both"/>
            </w:pPr>
            <w:r w:rsidRPr="00C1220A">
              <w:t>Подписи членов комиссии:</w:t>
            </w:r>
          </w:p>
          <w:p w:rsidR="00D105E5" w:rsidRPr="00C1220A" w:rsidRDefault="00D105E5" w:rsidP="00D105E5">
            <w:pPr>
              <w:widowControl w:val="0"/>
              <w:autoSpaceDE w:val="0"/>
              <w:autoSpaceDN w:val="0"/>
              <w:adjustRightInd w:val="0"/>
              <w:ind w:firstLine="540"/>
              <w:jc w:val="both"/>
            </w:pPr>
            <w:r w:rsidRPr="00C1220A">
              <w:t>1. ____________________ 2. ___________________ 5. _______________________</w:t>
            </w:r>
          </w:p>
          <w:p w:rsidR="00D105E5" w:rsidRPr="00C1220A" w:rsidRDefault="00D105E5" w:rsidP="00D105E5">
            <w:pPr>
              <w:widowControl w:val="0"/>
              <w:autoSpaceDE w:val="0"/>
              <w:autoSpaceDN w:val="0"/>
              <w:adjustRightInd w:val="0"/>
              <w:ind w:firstLine="540"/>
              <w:jc w:val="both"/>
            </w:pPr>
            <w:r w:rsidRPr="00C1220A">
              <w:t>3. ____________________ 4. ___________________</w:t>
            </w:r>
          </w:p>
          <w:p w:rsidR="00D105E5" w:rsidRPr="00946291" w:rsidRDefault="00D105E5" w:rsidP="00D105E5">
            <w:pPr>
              <w:widowControl w:val="0"/>
              <w:autoSpaceDE w:val="0"/>
              <w:autoSpaceDN w:val="0"/>
              <w:adjustRightInd w:val="0"/>
              <w:ind w:firstLine="540"/>
              <w:jc w:val="both"/>
              <w:rPr>
                <w:i/>
              </w:rPr>
            </w:pPr>
            <w:r w:rsidRPr="00C1220A">
              <w:rPr>
                <w:i/>
                <w:color w:val="FF0000"/>
              </w:rPr>
              <w:t xml:space="preserve">    </w:t>
            </w:r>
            <w:r w:rsidRPr="00946291">
              <w:rPr>
                <w:i/>
              </w:rPr>
              <w:t>Представитель поставщика</w:t>
            </w:r>
          </w:p>
          <w:p w:rsidR="00D105E5" w:rsidRPr="00C1220A" w:rsidRDefault="00D105E5" w:rsidP="00D105E5">
            <w:pPr>
              <w:widowControl w:val="0"/>
              <w:autoSpaceDE w:val="0"/>
              <w:autoSpaceDN w:val="0"/>
              <w:adjustRightInd w:val="0"/>
              <w:ind w:firstLine="540"/>
              <w:jc w:val="both"/>
            </w:pPr>
            <w:r w:rsidRPr="00C1220A">
              <w:t xml:space="preserve">    _________________________________ ___________ (подпись)</w:t>
            </w:r>
          </w:p>
          <w:p w:rsidR="00D105E5" w:rsidRPr="00C1220A" w:rsidRDefault="00D105E5" w:rsidP="00D105E5">
            <w:pPr>
              <w:widowControl w:val="0"/>
              <w:spacing w:line="240" w:lineRule="atLeast"/>
              <w:jc w:val="both"/>
              <w:rPr>
                <w:b/>
                <w:spacing w:val="-3"/>
              </w:rPr>
            </w:pPr>
            <w:r w:rsidRPr="00C1220A">
              <w:t xml:space="preserve">                М.П.</w:t>
            </w:r>
            <w:r w:rsidRPr="00C1220A">
              <w:rPr>
                <w:b/>
                <w:spacing w:val="-3"/>
              </w:rPr>
              <w:t xml:space="preserve"> </w:t>
            </w:r>
          </w:p>
          <w:p w:rsidR="00731657" w:rsidRPr="00A81A84" w:rsidRDefault="00D105E5" w:rsidP="00D105E5">
            <w:pPr>
              <w:widowControl w:val="0"/>
              <w:autoSpaceDE w:val="0"/>
              <w:autoSpaceDN w:val="0"/>
              <w:adjustRightInd w:val="0"/>
              <w:ind w:firstLine="540"/>
              <w:jc w:val="both"/>
              <w:rPr>
                <w:color w:val="000000"/>
                <w:spacing w:val="5"/>
              </w:rPr>
            </w:pPr>
            <w:r w:rsidRPr="00C1220A">
              <w:rPr>
                <w:b/>
                <w:spacing w:val="-3"/>
                <w:szCs w:val="20"/>
                <w:lang w:eastAsia="ru-RU"/>
              </w:rPr>
              <w:t>КОНЕЦ ФОРМЫ</w:t>
            </w:r>
          </w:p>
        </w:tc>
        <w:tc>
          <w:tcPr>
            <w:tcW w:w="3194" w:type="dxa"/>
          </w:tcPr>
          <w:p w:rsidR="00731657" w:rsidRDefault="00731657" w:rsidP="00E844CA">
            <w:pPr>
              <w:pStyle w:val="ConsPlusNonformat"/>
              <w:ind w:left="914"/>
              <w:jc w:val="both"/>
              <w:rPr>
                <w:color w:val="000000"/>
                <w:spacing w:val="5"/>
              </w:rPr>
            </w:pPr>
          </w:p>
          <w:p w:rsidR="00731657" w:rsidRPr="00A81A84" w:rsidRDefault="00731657" w:rsidP="00E844CA">
            <w:pPr>
              <w:pStyle w:val="ConsPlusNonformat"/>
              <w:ind w:left="914"/>
              <w:jc w:val="both"/>
              <w:rPr>
                <w:color w:val="000000"/>
                <w:spacing w:val="5"/>
              </w:rPr>
            </w:pPr>
          </w:p>
        </w:tc>
        <w:tc>
          <w:tcPr>
            <w:tcW w:w="1770" w:type="dxa"/>
          </w:tcPr>
          <w:p w:rsidR="00731657" w:rsidRDefault="00731657" w:rsidP="00E844CA">
            <w:pPr>
              <w:pStyle w:val="ConsPlusNonformat"/>
              <w:ind w:left="914"/>
              <w:jc w:val="both"/>
              <w:rPr>
                <w:color w:val="000000"/>
                <w:spacing w:val="5"/>
              </w:rPr>
            </w:pPr>
          </w:p>
        </w:tc>
        <w:tc>
          <w:tcPr>
            <w:tcW w:w="1770" w:type="dxa"/>
          </w:tcPr>
          <w:p w:rsidR="00731657" w:rsidRDefault="00731657" w:rsidP="00E844CA">
            <w:pPr>
              <w:pStyle w:val="ConsPlusNonformat"/>
              <w:ind w:left="914"/>
              <w:jc w:val="both"/>
              <w:rPr>
                <w:color w:val="000000"/>
                <w:spacing w:val="5"/>
              </w:rPr>
            </w:pPr>
          </w:p>
        </w:tc>
      </w:tr>
    </w:tbl>
    <w:p w:rsidR="00731657" w:rsidRDefault="00731657" w:rsidP="00F664D9">
      <w:pPr>
        <w:tabs>
          <w:tab w:val="left" w:pos="1112"/>
        </w:tabs>
        <w:ind w:left="10773"/>
      </w:pPr>
    </w:p>
    <w:tbl>
      <w:tblPr>
        <w:tblW w:w="9650" w:type="dxa"/>
        <w:jc w:val="center"/>
        <w:tblLayout w:type="fixed"/>
        <w:tblLook w:val="04A0" w:firstRow="1" w:lastRow="0" w:firstColumn="1" w:lastColumn="0" w:noHBand="0" w:noVBand="1"/>
      </w:tblPr>
      <w:tblGrid>
        <w:gridCol w:w="4130"/>
        <w:gridCol w:w="849"/>
        <w:gridCol w:w="4671"/>
      </w:tblGrid>
      <w:tr w:rsidR="00322E36" w:rsidTr="00A5751B">
        <w:trPr>
          <w:trHeight w:val="573"/>
          <w:jc w:val="center"/>
        </w:trPr>
        <w:tc>
          <w:tcPr>
            <w:tcW w:w="4130" w:type="dxa"/>
            <w:hideMark/>
          </w:tcPr>
          <w:p w:rsidR="00322E36" w:rsidRDefault="00322E36" w:rsidP="00A5751B">
            <w:pPr>
              <w:autoSpaceDE w:val="0"/>
              <w:rPr>
                <w:b/>
                <w:bCs/>
              </w:rPr>
            </w:pPr>
            <w:r>
              <w:rPr>
                <w:b/>
                <w:bCs/>
              </w:rPr>
              <w:t xml:space="preserve">ЗАКАЗЧИК: </w:t>
            </w:r>
          </w:p>
          <w:p w:rsidR="00322E36" w:rsidRDefault="00322E36" w:rsidP="00A5751B">
            <w:pPr>
              <w:autoSpaceDE w:val="0"/>
              <w:rPr>
                <w:b/>
                <w:bCs/>
              </w:rPr>
            </w:pPr>
            <w:r w:rsidRPr="001270E2">
              <w:rPr>
                <w:b/>
                <w:bCs/>
              </w:rPr>
              <w:t>Государственное унитарное предприятие Республики Крым «Вода Крыма»</w:t>
            </w:r>
          </w:p>
          <w:p w:rsidR="00322E36" w:rsidRDefault="00322E36" w:rsidP="00A5751B">
            <w:pPr>
              <w:autoSpaceDE w:val="0"/>
              <w:rPr>
                <w:b/>
                <w:kern w:val="3"/>
                <w:lang w:eastAsia="en-US" w:bidi="en-US"/>
              </w:rPr>
            </w:pPr>
          </w:p>
        </w:tc>
        <w:tc>
          <w:tcPr>
            <w:tcW w:w="849" w:type="dxa"/>
          </w:tcPr>
          <w:p w:rsidR="00322E36" w:rsidRDefault="00322E36" w:rsidP="00A5751B">
            <w:pPr>
              <w:jc w:val="both"/>
              <w:rPr>
                <w:b/>
              </w:rPr>
            </w:pPr>
          </w:p>
        </w:tc>
        <w:tc>
          <w:tcPr>
            <w:tcW w:w="4671" w:type="dxa"/>
            <w:vMerge w:val="restart"/>
          </w:tcPr>
          <w:p w:rsidR="00322E36" w:rsidRDefault="00322E36" w:rsidP="00A5751B">
            <w:pPr>
              <w:rPr>
                <w:b/>
              </w:rPr>
            </w:pPr>
            <w:r>
              <w:rPr>
                <w:b/>
              </w:rPr>
              <w:t>ПОСТАВЩИК:</w:t>
            </w:r>
          </w:p>
          <w:p w:rsidR="00322E36" w:rsidRDefault="00322E36" w:rsidP="00A5751B">
            <w:pPr>
              <w:snapToGrid w:val="0"/>
              <w:ind w:firstLine="36"/>
              <w:jc w:val="both"/>
            </w:pPr>
          </w:p>
          <w:p w:rsidR="00322E36" w:rsidRDefault="00322E36" w:rsidP="00A5751B">
            <w:pPr>
              <w:snapToGrid w:val="0"/>
              <w:ind w:firstLine="36"/>
              <w:jc w:val="both"/>
            </w:pPr>
          </w:p>
          <w:p w:rsidR="00322E36" w:rsidRDefault="00322E36" w:rsidP="00A5751B">
            <w:pPr>
              <w:snapToGrid w:val="0"/>
              <w:jc w:val="both"/>
            </w:pPr>
          </w:p>
          <w:p w:rsidR="00322E36" w:rsidRDefault="00322E36" w:rsidP="00A5751B">
            <w:pPr>
              <w:snapToGrid w:val="0"/>
              <w:jc w:val="both"/>
            </w:pPr>
          </w:p>
          <w:p w:rsidR="00D105E5" w:rsidRDefault="00D105E5" w:rsidP="00A5751B">
            <w:pPr>
              <w:snapToGrid w:val="0"/>
              <w:jc w:val="both"/>
            </w:pPr>
            <w:r>
              <w:t>Должность</w:t>
            </w:r>
          </w:p>
          <w:p w:rsidR="00322E36" w:rsidRDefault="00322E36" w:rsidP="00A5751B">
            <w:pPr>
              <w:snapToGrid w:val="0"/>
              <w:jc w:val="both"/>
            </w:pPr>
          </w:p>
          <w:p w:rsidR="00322E36" w:rsidRDefault="00322E36" w:rsidP="00A5751B">
            <w:pPr>
              <w:snapToGrid w:val="0"/>
              <w:jc w:val="both"/>
            </w:pPr>
          </w:p>
          <w:p w:rsidR="00322E36" w:rsidRDefault="00322E36" w:rsidP="00A5751B">
            <w:pPr>
              <w:rPr>
                <w:b/>
                <w:spacing w:val="-3"/>
              </w:rPr>
            </w:pPr>
            <w:r w:rsidRPr="003D7286">
              <w:rPr>
                <w:b/>
                <w:spacing w:val="-3"/>
              </w:rPr>
              <w:t xml:space="preserve">________________/ </w:t>
            </w:r>
            <w:r w:rsidR="00D105E5">
              <w:rPr>
                <w:b/>
                <w:spacing w:val="-3"/>
              </w:rPr>
              <w:t>___________</w:t>
            </w:r>
            <w:r w:rsidRPr="003D7286">
              <w:rPr>
                <w:b/>
                <w:spacing w:val="-3"/>
              </w:rPr>
              <w:t xml:space="preserve"> /</w:t>
            </w:r>
          </w:p>
          <w:p w:rsidR="00322E36" w:rsidRPr="003D7286" w:rsidRDefault="00322E36" w:rsidP="00A5751B">
            <w:pPr>
              <w:rPr>
                <w:b/>
              </w:rPr>
            </w:pPr>
            <w:r w:rsidRPr="003D7286">
              <w:rPr>
                <w:b/>
                <w:spacing w:val="-3"/>
              </w:rPr>
              <w:t>М.П.</w:t>
            </w:r>
          </w:p>
        </w:tc>
      </w:tr>
      <w:tr w:rsidR="00322E36" w:rsidTr="00A5751B">
        <w:trPr>
          <w:trHeight w:val="356"/>
          <w:jc w:val="center"/>
        </w:trPr>
        <w:tc>
          <w:tcPr>
            <w:tcW w:w="4130" w:type="dxa"/>
            <w:vAlign w:val="center"/>
          </w:tcPr>
          <w:p w:rsidR="00322E36" w:rsidRPr="00821785" w:rsidRDefault="00322E36" w:rsidP="00A5751B">
            <w:pPr>
              <w:rPr>
                <w:b/>
                <w:spacing w:val="-3"/>
              </w:rPr>
            </w:pPr>
            <w:r>
              <w:rPr>
                <w:b/>
                <w:spacing w:val="-3"/>
              </w:rPr>
              <w:t>Первый заместитель генерального директора- главный инженер</w:t>
            </w:r>
          </w:p>
          <w:p w:rsidR="00322E36" w:rsidRPr="000919F0" w:rsidRDefault="00322E36" w:rsidP="00A5751B"/>
          <w:p w:rsidR="00322E36" w:rsidRDefault="00322E36" w:rsidP="00A5751B">
            <w:pPr>
              <w:snapToGrid w:val="0"/>
              <w:ind w:firstLine="36"/>
              <w:jc w:val="both"/>
              <w:rPr>
                <w:b/>
                <w:color w:val="FF0000"/>
              </w:rPr>
            </w:pPr>
          </w:p>
        </w:tc>
        <w:tc>
          <w:tcPr>
            <w:tcW w:w="849" w:type="dxa"/>
          </w:tcPr>
          <w:p w:rsidR="00322E36" w:rsidRDefault="00322E36" w:rsidP="00A5751B">
            <w:pPr>
              <w:snapToGrid w:val="0"/>
              <w:ind w:firstLine="36"/>
              <w:jc w:val="both"/>
            </w:pPr>
          </w:p>
        </w:tc>
        <w:tc>
          <w:tcPr>
            <w:tcW w:w="4671" w:type="dxa"/>
            <w:vMerge/>
            <w:vAlign w:val="center"/>
          </w:tcPr>
          <w:p w:rsidR="00322E36" w:rsidRDefault="00322E36" w:rsidP="00A5751B">
            <w:pPr>
              <w:rPr>
                <w:b/>
                <w:color w:val="FF0000"/>
              </w:rPr>
            </w:pPr>
          </w:p>
        </w:tc>
      </w:tr>
      <w:tr w:rsidR="00322E36" w:rsidTr="00A5751B">
        <w:trPr>
          <w:trHeight w:val="356"/>
          <w:jc w:val="center"/>
        </w:trPr>
        <w:tc>
          <w:tcPr>
            <w:tcW w:w="4130" w:type="dxa"/>
            <w:vAlign w:val="center"/>
          </w:tcPr>
          <w:p w:rsidR="00322E36" w:rsidRDefault="00322E36" w:rsidP="00A5751B">
            <w:pPr>
              <w:snapToGrid w:val="0"/>
              <w:ind w:firstLine="36"/>
              <w:jc w:val="both"/>
              <w:rPr>
                <w:b/>
                <w:spacing w:val="-3"/>
              </w:rPr>
            </w:pPr>
          </w:p>
          <w:p w:rsidR="00322E36" w:rsidRPr="003D7286" w:rsidRDefault="00322E36" w:rsidP="00A5751B">
            <w:pPr>
              <w:snapToGrid w:val="0"/>
              <w:ind w:firstLine="36"/>
              <w:jc w:val="both"/>
              <w:rPr>
                <w:b/>
                <w:spacing w:val="-3"/>
              </w:rPr>
            </w:pPr>
            <w:r w:rsidRPr="003D7286">
              <w:rPr>
                <w:b/>
                <w:spacing w:val="-3"/>
              </w:rPr>
              <w:t>___________________/А.Н. Сафонов/</w:t>
            </w:r>
          </w:p>
          <w:p w:rsidR="00322E36" w:rsidRDefault="00322E36" w:rsidP="00A5751B">
            <w:r w:rsidRPr="003D7286">
              <w:rPr>
                <w:b/>
                <w:spacing w:val="-3"/>
              </w:rPr>
              <w:t xml:space="preserve"> М.П.</w:t>
            </w:r>
          </w:p>
        </w:tc>
        <w:tc>
          <w:tcPr>
            <w:tcW w:w="849" w:type="dxa"/>
          </w:tcPr>
          <w:p w:rsidR="00322E36" w:rsidRDefault="00322E36" w:rsidP="00A5751B">
            <w:pPr>
              <w:rPr>
                <w:spacing w:val="-3"/>
              </w:rPr>
            </w:pPr>
          </w:p>
        </w:tc>
        <w:tc>
          <w:tcPr>
            <w:tcW w:w="4671" w:type="dxa"/>
            <w:vMerge/>
            <w:vAlign w:val="center"/>
          </w:tcPr>
          <w:p w:rsidR="00322E36" w:rsidRDefault="00322E36" w:rsidP="00A5751B"/>
        </w:tc>
      </w:tr>
    </w:tbl>
    <w:p w:rsidR="00D105E5" w:rsidRPr="00B756AD" w:rsidRDefault="00D105E5" w:rsidP="00D105E5">
      <w:pPr>
        <w:suppressAutoHyphens w:val="0"/>
        <w:jc w:val="right"/>
        <w:rPr>
          <w:lang w:eastAsia="ru-RU"/>
        </w:rPr>
      </w:pPr>
      <w:r>
        <w:rPr>
          <w:lang w:eastAsia="ru-RU"/>
        </w:rPr>
        <w:lastRenderedPageBreak/>
        <w:t xml:space="preserve">Приложение № </w:t>
      </w:r>
      <w:r w:rsidR="008B6BAC">
        <w:rPr>
          <w:lang w:eastAsia="ru-RU"/>
        </w:rPr>
        <w:t>3</w:t>
      </w:r>
    </w:p>
    <w:p w:rsidR="00D105E5" w:rsidRDefault="00D105E5" w:rsidP="00D105E5">
      <w:pPr>
        <w:widowControl w:val="0"/>
        <w:suppressAutoHyphens w:val="0"/>
        <w:jc w:val="right"/>
        <w:rPr>
          <w:lang w:eastAsia="ru-RU"/>
        </w:rPr>
      </w:pPr>
      <w:r>
        <w:rPr>
          <w:lang w:eastAsia="ru-RU"/>
        </w:rPr>
        <w:t xml:space="preserve">                                                                                                              </w:t>
      </w:r>
      <w:r w:rsidRPr="00F95B92">
        <w:rPr>
          <w:lang w:eastAsia="ru-RU"/>
        </w:rPr>
        <w:t>к Контракту</w:t>
      </w:r>
      <w:r>
        <w:rPr>
          <w:lang w:eastAsia="ru-RU"/>
        </w:rPr>
        <w:t xml:space="preserve"> </w:t>
      </w:r>
      <w:r w:rsidRPr="00F95B92">
        <w:rPr>
          <w:lang w:eastAsia="ru-RU"/>
        </w:rPr>
        <w:t>№</w:t>
      </w:r>
    </w:p>
    <w:p w:rsidR="00D105E5" w:rsidRDefault="00D105E5" w:rsidP="00D105E5">
      <w:pPr>
        <w:widowControl w:val="0"/>
        <w:suppressAutoHyphens w:val="0"/>
        <w:jc w:val="right"/>
        <w:rPr>
          <w:lang w:eastAsia="ru-RU"/>
        </w:rPr>
      </w:pPr>
      <w:r>
        <w:rPr>
          <w:lang w:eastAsia="ru-RU"/>
        </w:rPr>
        <w:t xml:space="preserve">                                                                                                                 от </w:t>
      </w:r>
      <w:proofErr w:type="gramStart"/>
      <w:r>
        <w:rPr>
          <w:lang w:eastAsia="ru-RU"/>
        </w:rPr>
        <w:t>«  »</w:t>
      </w:r>
      <w:proofErr w:type="gramEnd"/>
      <w:r>
        <w:rPr>
          <w:lang w:eastAsia="ru-RU"/>
        </w:rPr>
        <w:t xml:space="preserve"> _________ 2023</w:t>
      </w:r>
      <w:r w:rsidRPr="00F95B92">
        <w:rPr>
          <w:lang w:eastAsia="ru-RU"/>
        </w:rPr>
        <w:t xml:space="preserve"> г.</w:t>
      </w:r>
    </w:p>
    <w:p w:rsidR="00D105E5" w:rsidRPr="00445443" w:rsidRDefault="00D105E5" w:rsidP="00D105E5">
      <w:pPr>
        <w:rPr>
          <w:b/>
        </w:rPr>
      </w:pPr>
      <w:r w:rsidRPr="00445443">
        <w:rPr>
          <w:b/>
        </w:rPr>
        <w:t>НАЧАЛО ФОРМЫ</w:t>
      </w:r>
    </w:p>
    <w:p w:rsidR="00D105E5" w:rsidRPr="00445443" w:rsidRDefault="00D105E5" w:rsidP="00D105E5">
      <w:pPr>
        <w:jc w:val="center"/>
        <w:rPr>
          <w:b/>
        </w:rPr>
      </w:pPr>
      <w:r w:rsidRPr="00445443">
        <w:rPr>
          <w:b/>
        </w:rPr>
        <w:t>Заявка на поставку __________________</w:t>
      </w:r>
    </w:p>
    <w:p w:rsidR="00D105E5" w:rsidRPr="00445443" w:rsidRDefault="00D105E5" w:rsidP="00D105E5">
      <w:pPr>
        <w:jc w:val="center"/>
        <w:rPr>
          <w:b/>
        </w:rPr>
      </w:pPr>
    </w:p>
    <w:p w:rsidR="00D105E5" w:rsidRPr="00445443" w:rsidRDefault="00D105E5" w:rsidP="00D105E5">
      <w:pPr>
        <w:autoSpaceDE w:val="0"/>
        <w:autoSpaceDN w:val="0"/>
        <w:adjustRightInd w:val="0"/>
        <w:jc w:val="center"/>
        <w:rPr>
          <w:rFonts w:eastAsia="Calibri"/>
        </w:rPr>
      </w:pPr>
      <w:r w:rsidRPr="00445443">
        <w:rPr>
          <w:rFonts w:eastAsia="Calibri"/>
        </w:rPr>
        <w:t>ЗАЯВКА</w:t>
      </w:r>
    </w:p>
    <w:p w:rsidR="00D105E5" w:rsidRPr="00445443" w:rsidRDefault="00D105E5" w:rsidP="00D105E5">
      <w:pPr>
        <w:autoSpaceDE w:val="0"/>
        <w:autoSpaceDN w:val="0"/>
        <w:adjustRightInd w:val="0"/>
        <w:jc w:val="center"/>
        <w:rPr>
          <w:rFonts w:eastAsia="Calibri"/>
        </w:rPr>
      </w:pPr>
      <w:r w:rsidRPr="00445443">
        <w:rPr>
          <w:rFonts w:eastAsia="Calibri"/>
        </w:rPr>
        <w:t>на поставку Товара</w:t>
      </w:r>
    </w:p>
    <w:p w:rsidR="00D105E5" w:rsidRPr="00445443" w:rsidRDefault="00D105E5" w:rsidP="00D105E5">
      <w:pPr>
        <w:autoSpaceDE w:val="0"/>
        <w:autoSpaceDN w:val="0"/>
        <w:adjustRightInd w:val="0"/>
        <w:ind w:firstLine="540"/>
        <w:outlineLvl w:val="0"/>
        <w:rPr>
          <w:rFonts w:eastAsia="Calibri"/>
        </w:rPr>
      </w:pPr>
    </w:p>
    <w:p w:rsidR="00D105E5" w:rsidRPr="00445443" w:rsidRDefault="00D105E5" w:rsidP="00D105E5">
      <w:pPr>
        <w:autoSpaceDE w:val="0"/>
        <w:autoSpaceDN w:val="0"/>
        <w:adjustRightInd w:val="0"/>
        <w:ind w:firstLine="540"/>
        <w:rPr>
          <w:rFonts w:eastAsia="Calibri"/>
        </w:rPr>
      </w:pPr>
      <w:r w:rsidRPr="00445443">
        <w:rPr>
          <w:rFonts w:eastAsia="Calibri"/>
        </w:rPr>
        <w:t>Заказчик: ____________________________________________________</w:t>
      </w:r>
    </w:p>
    <w:p w:rsidR="00D105E5" w:rsidRPr="00445443" w:rsidRDefault="00D105E5" w:rsidP="00D105E5">
      <w:pPr>
        <w:autoSpaceDE w:val="0"/>
        <w:autoSpaceDN w:val="0"/>
        <w:adjustRightInd w:val="0"/>
        <w:ind w:firstLine="540"/>
        <w:rPr>
          <w:rFonts w:eastAsia="Calibri"/>
        </w:rPr>
      </w:pPr>
      <w:r w:rsidRPr="00445443">
        <w:rPr>
          <w:rFonts w:eastAsia="Calibri"/>
        </w:rPr>
        <w:t>Адрес: _________________________________________________________</w:t>
      </w:r>
    </w:p>
    <w:p w:rsidR="00D105E5" w:rsidRPr="00445443" w:rsidRDefault="00D105E5" w:rsidP="00D105E5">
      <w:pPr>
        <w:autoSpaceDE w:val="0"/>
        <w:autoSpaceDN w:val="0"/>
        <w:adjustRightInd w:val="0"/>
        <w:ind w:firstLine="540"/>
        <w:rPr>
          <w:rFonts w:eastAsia="Calibri"/>
        </w:rPr>
      </w:pPr>
    </w:p>
    <w:p w:rsidR="00D105E5" w:rsidRPr="00445443" w:rsidRDefault="00D105E5" w:rsidP="00D105E5">
      <w:pPr>
        <w:autoSpaceDE w:val="0"/>
        <w:autoSpaceDN w:val="0"/>
        <w:adjustRightInd w:val="0"/>
        <w:ind w:firstLine="540"/>
        <w:rPr>
          <w:rFonts w:eastAsia="Calibri"/>
        </w:rPr>
      </w:pPr>
      <w:r w:rsidRPr="00445443">
        <w:rPr>
          <w:rFonts w:eastAsia="Calibri"/>
        </w:rPr>
        <w:t>Поставщик: _____________________________________________________</w:t>
      </w:r>
    </w:p>
    <w:p w:rsidR="00D105E5" w:rsidRPr="00445443" w:rsidRDefault="00D105E5" w:rsidP="00D105E5">
      <w:pPr>
        <w:autoSpaceDE w:val="0"/>
        <w:autoSpaceDN w:val="0"/>
        <w:adjustRightInd w:val="0"/>
        <w:ind w:firstLine="540"/>
        <w:rPr>
          <w:rFonts w:eastAsia="Calibri"/>
        </w:rPr>
      </w:pPr>
      <w:r w:rsidRPr="00445443">
        <w:rPr>
          <w:rFonts w:eastAsia="Calibri"/>
        </w:rPr>
        <w:t>Адрес: _________________________________________________________</w:t>
      </w:r>
    </w:p>
    <w:p w:rsidR="00D105E5" w:rsidRPr="00445443" w:rsidRDefault="001D277B" w:rsidP="00D105E5">
      <w:pPr>
        <w:autoSpaceDE w:val="0"/>
        <w:autoSpaceDN w:val="0"/>
        <w:adjustRightInd w:val="0"/>
        <w:ind w:firstLine="540"/>
        <w:rPr>
          <w:rFonts w:eastAsia="Calibri"/>
        </w:rPr>
      </w:pPr>
      <w:hyperlink r:id="rId19" w:history="1">
        <w:r w:rsidR="00D105E5" w:rsidRPr="00445443">
          <w:rPr>
            <w:rFonts w:eastAsia="Calibri"/>
          </w:rPr>
          <w:t>Контракта</w:t>
        </w:r>
      </w:hyperlink>
    </w:p>
    <w:p w:rsidR="00D105E5" w:rsidRDefault="00D105E5" w:rsidP="00D105E5">
      <w:pPr>
        <w:autoSpaceDE w:val="0"/>
        <w:autoSpaceDN w:val="0"/>
        <w:adjustRightInd w:val="0"/>
        <w:ind w:firstLine="540"/>
        <w:rPr>
          <w:rFonts w:eastAsia="Calibri"/>
        </w:rPr>
      </w:pPr>
      <w:r w:rsidRPr="00445443">
        <w:rPr>
          <w:rFonts w:eastAsia="Calibri"/>
        </w:rPr>
        <w:t>На основании п. 1.1. поставки Товара от "__"___________ ____ г. № _____ Заказчик просит осуществить поставку партии Товара в следующем количестве и ассортименте:</w:t>
      </w:r>
    </w:p>
    <w:p w:rsidR="00D105E5" w:rsidRDefault="00D105E5" w:rsidP="00D105E5">
      <w:pPr>
        <w:autoSpaceDE w:val="0"/>
        <w:autoSpaceDN w:val="0"/>
        <w:adjustRightInd w:val="0"/>
        <w:ind w:firstLine="540"/>
        <w:rPr>
          <w:rFonts w:eastAsia="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3668"/>
        <w:gridCol w:w="1843"/>
        <w:gridCol w:w="2239"/>
      </w:tblGrid>
      <w:tr w:rsidR="00D105E5" w:rsidRPr="00AA43DA" w:rsidTr="007033AC">
        <w:tc>
          <w:tcPr>
            <w:tcW w:w="660"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jc w:val="center"/>
              <w:rPr>
                <w:rFonts w:eastAsia="Calibri"/>
              </w:rPr>
            </w:pPr>
            <w:r w:rsidRPr="00AA43DA">
              <w:rPr>
                <w:rFonts w:eastAsia="Calibri"/>
              </w:rPr>
              <w:t>N п/п</w:t>
            </w:r>
          </w:p>
        </w:tc>
        <w:tc>
          <w:tcPr>
            <w:tcW w:w="3668"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jc w:val="center"/>
              <w:rPr>
                <w:rFonts w:eastAsia="Calibri"/>
              </w:rPr>
            </w:pPr>
            <w:r w:rsidRPr="00AA43DA">
              <w:rPr>
                <w:rFonts w:eastAsia="Calibri"/>
              </w:rPr>
              <w:t>Наименование товара</w:t>
            </w:r>
          </w:p>
        </w:tc>
        <w:tc>
          <w:tcPr>
            <w:tcW w:w="1843"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jc w:val="center"/>
              <w:rPr>
                <w:rFonts w:eastAsia="Calibri"/>
              </w:rPr>
            </w:pPr>
            <w:r w:rsidRPr="00AA43DA">
              <w:rPr>
                <w:rFonts w:eastAsia="Calibri"/>
              </w:rPr>
              <w:t>Единица измерения</w:t>
            </w:r>
          </w:p>
        </w:tc>
        <w:tc>
          <w:tcPr>
            <w:tcW w:w="2239"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jc w:val="center"/>
              <w:rPr>
                <w:rFonts w:eastAsia="Calibri"/>
              </w:rPr>
            </w:pPr>
            <w:r w:rsidRPr="00AA43DA">
              <w:rPr>
                <w:rFonts w:eastAsia="Calibri"/>
              </w:rPr>
              <w:t>Количество товара</w:t>
            </w:r>
          </w:p>
        </w:tc>
      </w:tr>
      <w:tr w:rsidR="00D105E5" w:rsidRPr="00AA43DA" w:rsidTr="007033AC">
        <w:tc>
          <w:tcPr>
            <w:tcW w:w="660"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c>
          <w:tcPr>
            <w:tcW w:w="3668"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c>
          <w:tcPr>
            <w:tcW w:w="2239"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r>
      <w:tr w:rsidR="00D105E5" w:rsidRPr="00AA43DA" w:rsidTr="007033AC">
        <w:tc>
          <w:tcPr>
            <w:tcW w:w="660"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c>
          <w:tcPr>
            <w:tcW w:w="3668"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c>
          <w:tcPr>
            <w:tcW w:w="2239" w:type="dxa"/>
            <w:tcBorders>
              <w:top w:val="single" w:sz="4" w:space="0" w:color="auto"/>
              <w:left w:val="single" w:sz="4" w:space="0" w:color="auto"/>
              <w:bottom w:val="single" w:sz="4" w:space="0" w:color="auto"/>
              <w:right w:val="single" w:sz="4" w:space="0" w:color="auto"/>
            </w:tcBorders>
          </w:tcPr>
          <w:p w:rsidR="00D105E5" w:rsidRPr="00AA43DA" w:rsidRDefault="00D105E5" w:rsidP="007033AC">
            <w:pPr>
              <w:autoSpaceDE w:val="0"/>
              <w:autoSpaceDN w:val="0"/>
              <w:adjustRightInd w:val="0"/>
              <w:rPr>
                <w:rFonts w:eastAsia="Calibri"/>
              </w:rPr>
            </w:pPr>
          </w:p>
        </w:tc>
      </w:tr>
    </w:tbl>
    <w:p w:rsidR="00D105E5" w:rsidRPr="00445443" w:rsidRDefault="00D105E5" w:rsidP="00D105E5">
      <w:pPr>
        <w:autoSpaceDE w:val="0"/>
        <w:autoSpaceDN w:val="0"/>
        <w:adjustRightInd w:val="0"/>
        <w:ind w:firstLine="540"/>
        <w:rPr>
          <w:rFonts w:eastAsia="Calibri"/>
        </w:rPr>
      </w:pPr>
    </w:p>
    <w:p w:rsidR="00D105E5" w:rsidRPr="00445443" w:rsidRDefault="00D105E5" w:rsidP="00D105E5">
      <w:pPr>
        <w:autoSpaceDE w:val="0"/>
        <w:autoSpaceDN w:val="0"/>
        <w:adjustRightInd w:val="0"/>
        <w:ind w:firstLine="540"/>
        <w:rPr>
          <w:rFonts w:eastAsia="Calibri"/>
        </w:rPr>
      </w:pPr>
    </w:p>
    <w:p w:rsidR="00D105E5" w:rsidRPr="00445443" w:rsidRDefault="00D105E5" w:rsidP="00D105E5">
      <w:pPr>
        <w:autoSpaceDE w:val="0"/>
        <w:autoSpaceDN w:val="0"/>
        <w:adjustRightInd w:val="0"/>
        <w:ind w:firstLine="540"/>
        <w:rPr>
          <w:rFonts w:eastAsia="Calibri"/>
        </w:rPr>
      </w:pPr>
    </w:p>
    <w:p w:rsidR="00D105E5" w:rsidRPr="00445443" w:rsidRDefault="00D105E5" w:rsidP="00D105E5">
      <w:pPr>
        <w:autoSpaceDE w:val="0"/>
        <w:autoSpaceDN w:val="0"/>
        <w:adjustRightInd w:val="0"/>
        <w:ind w:firstLine="540"/>
        <w:rPr>
          <w:rFonts w:eastAsia="Calibri"/>
        </w:rPr>
      </w:pPr>
      <w:r w:rsidRPr="00445443">
        <w:rPr>
          <w:rFonts w:eastAsia="Calibri"/>
        </w:rPr>
        <w:t>Срок поставки: ________________________________________________.</w:t>
      </w:r>
    </w:p>
    <w:p w:rsidR="00D105E5" w:rsidRPr="00445443" w:rsidRDefault="00D105E5" w:rsidP="00D105E5">
      <w:pPr>
        <w:autoSpaceDE w:val="0"/>
        <w:autoSpaceDN w:val="0"/>
        <w:adjustRightInd w:val="0"/>
        <w:ind w:firstLine="540"/>
        <w:rPr>
          <w:rFonts w:eastAsia="Calibri"/>
        </w:rPr>
      </w:pPr>
      <w:r w:rsidRPr="00445443">
        <w:rPr>
          <w:rFonts w:eastAsia="Calibri"/>
        </w:rPr>
        <w:t>Условия поставки: _____________________________________________.</w:t>
      </w:r>
    </w:p>
    <w:p w:rsidR="00D105E5" w:rsidRPr="00445443" w:rsidRDefault="00D105E5" w:rsidP="00D105E5">
      <w:pPr>
        <w:autoSpaceDE w:val="0"/>
        <w:autoSpaceDN w:val="0"/>
        <w:adjustRightInd w:val="0"/>
        <w:ind w:firstLine="540"/>
        <w:rPr>
          <w:rFonts w:eastAsia="Calibri"/>
        </w:rPr>
      </w:pPr>
      <w:r w:rsidRPr="00445443">
        <w:rPr>
          <w:rFonts w:eastAsia="Calibri"/>
        </w:rPr>
        <w:t>Примечания: ____________________________________________________</w:t>
      </w:r>
    </w:p>
    <w:p w:rsidR="00D105E5" w:rsidRPr="00445443" w:rsidRDefault="00D105E5" w:rsidP="00D105E5">
      <w:pPr>
        <w:autoSpaceDE w:val="0"/>
        <w:autoSpaceDN w:val="0"/>
        <w:adjustRightInd w:val="0"/>
        <w:ind w:firstLine="540"/>
        <w:rPr>
          <w:rFonts w:eastAsia="Calibri"/>
        </w:rPr>
      </w:pPr>
      <w:r w:rsidRPr="00445443">
        <w:rPr>
          <w:rFonts w:eastAsia="Calibri"/>
        </w:rPr>
        <w:t>_______________________________________________________________.</w:t>
      </w:r>
    </w:p>
    <w:p w:rsidR="00D105E5" w:rsidRPr="00445443" w:rsidRDefault="00D105E5" w:rsidP="00D105E5">
      <w:pPr>
        <w:autoSpaceDE w:val="0"/>
        <w:autoSpaceDN w:val="0"/>
        <w:adjustRightInd w:val="0"/>
        <w:ind w:firstLine="540"/>
        <w:rPr>
          <w:rFonts w:eastAsia="Calibri"/>
        </w:rPr>
      </w:pPr>
    </w:p>
    <w:p w:rsidR="00D105E5" w:rsidRPr="00445443" w:rsidRDefault="00D105E5" w:rsidP="00D105E5">
      <w:pPr>
        <w:widowControl w:val="0"/>
        <w:spacing w:line="240" w:lineRule="atLeast"/>
        <w:jc w:val="both"/>
      </w:pPr>
      <w:r w:rsidRPr="00445443">
        <w:rPr>
          <w:b/>
          <w:spacing w:val="-3"/>
        </w:rPr>
        <w:t>КОНЕЦ ФОРМЫ</w:t>
      </w:r>
    </w:p>
    <w:p w:rsidR="00D105E5" w:rsidRDefault="00D105E5" w:rsidP="00D105E5">
      <w:pPr>
        <w:autoSpaceDE w:val="0"/>
        <w:autoSpaceDN w:val="0"/>
        <w:adjustRightInd w:val="0"/>
        <w:ind w:firstLine="540"/>
        <w:rPr>
          <w:rFonts w:eastAsia="Calibri"/>
        </w:rPr>
      </w:pPr>
    </w:p>
    <w:p w:rsidR="00D105E5" w:rsidRDefault="00D105E5" w:rsidP="00D105E5">
      <w:pPr>
        <w:autoSpaceDE w:val="0"/>
        <w:autoSpaceDN w:val="0"/>
        <w:adjustRightInd w:val="0"/>
        <w:ind w:firstLine="540"/>
        <w:rPr>
          <w:rFonts w:eastAsia="Calibri"/>
        </w:rPr>
      </w:pPr>
    </w:p>
    <w:tbl>
      <w:tblPr>
        <w:tblW w:w="9650" w:type="dxa"/>
        <w:jc w:val="center"/>
        <w:tblLayout w:type="fixed"/>
        <w:tblLook w:val="04A0" w:firstRow="1" w:lastRow="0" w:firstColumn="1" w:lastColumn="0" w:noHBand="0" w:noVBand="1"/>
      </w:tblPr>
      <w:tblGrid>
        <w:gridCol w:w="4130"/>
        <w:gridCol w:w="849"/>
        <w:gridCol w:w="4671"/>
      </w:tblGrid>
      <w:tr w:rsidR="00D105E5" w:rsidTr="007033AC">
        <w:trPr>
          <w:trHeight w:val="573"/>
          <w:jc w:val="center"/>
        </w:trPr>
        <w:tc>
          <w:tcPr>
            <w:tcW w:w="4130" w:type="dxa"/>
            <w:hideMark/>
          </w:tcPr>
          <w:p w:rsidR="00D105E5" w:rsidRDefault="00D105E5" w:rsidP="007033AC">
            <w:pPr>
              <w:autoSpaceDE w:val="0"/>
              <w:rPr>
                <w:b/>
                <w:bCs/>
              </w:rPr>
            </w:pPr>
            <w:r>
              <w:rPr>
                <w:b/>
                <w:bCs/>
              </w:rPr>
              <w:t xml:space="preserve">ЗАКАЗЧИК: </w:t>
            </w:r>
          </w:p>
          <w:p w:rsidR="00D105E5" w:rsidRDefault="00D105E5" w:rsidP="007033AC">
            <w:pPr>
              <w:autoSpaceDE w:val="0"/>
              <w:rPr>
                <w:b/>
                <w:bCs/>
              </w:rPr>
            </w:pPr>
            <w:r w:rsidRPr="001270E2">
              <w:rPr>
                <w:b/>
                <w:bCs/>
              </w:rPr>
              <w:t>Государственное унитарное предприятие Республики Крым «Вода Крыма»</w:t>
            </w:r>
          </w:p>
          <w:p w:rsidR="00D105E5" w:rsidRDefault="00D105E5" w:rsidP="007033AC">
            <w:pPr>
              <w:autoSpaceDE w:val="0"/>
              <w:rPr>
                <w:b/>
                <w:kern w:val="3"/>
                <w:lang w:eastAsia="en-US" w:bidi="en-US"/>
              </w:rPr>
            </w:pPr>
          </w:p>
        </w:tc>
        <w:tc>
          <w:tcPr>
            <w:tcW w:w="849" w:type="dxa"/>
          </w:tcPr>
          <w:p w:rsidR="00D105E5" w:rsidRDefault="00D105E5" w:rsidP="007033AC">
            <w:pPr>
              <w:jc w:val="both"/>
              <w:rPr>
                <w:b/>
              </w:rPr>
            </w:pPr>
          </w:p>
        </w:tc>
        <w:tc>
          <w:tcPr>
            <w:tcW w:w="4671" w:type="dxa"/>
            <w:vMerge w:val="restart"/>
          </w:tcPr>
          <w:p w:rsidR="00D105E5" w:rsidRDefault="00D105E5" w:rsidP="007033AC">
            <w:pPr>
              <w:rPr>
                <w:b/>
              </w:rPr>
            </w:pPr>
            <w:r>
              <w:rPr>
                <w:b/>
              </w:rPr>
              <w:t>ПОСТАВЩИК:</w:t>
            </w:r>
          </w:p>
          <w:p w:rsidR="00D105E5" w:rsidRDefault="00D105E5" w:rsidP="007033AC">
            <w:pPr>
              <w:snapToGrid w:val="0"/>
              <w:ind w:firstLine="36"/>
              <w:jc w:val="both"/>
            </w:pPr>
          </w:p>
          <w:p w:rsidR="00D105E5" w:rsidRDefault="00D105E5" w:rsidP="007033AC">
            <w:pPr>
              <w:snapToGrid w:val="0"/>
              <w:ind w:firstLine="36"/>
              <w:jc w:val="both"/>
            </w:pPr>
          </w:p>
          <w:p w:rsidR="00D105E5" w:rsidRDefault="00D105E5" w:rsidP="007033AC">
            <w:pPr>
              <w:snapToGrid w:val="0"/>
              <w:jc w:val="both"/>
            </w:pPr>
          </w:p>
          <w:p w:rsidR="00D105E5" w:rsidRDefault="00D105E5" w:rsidP="007033AC">
            <w:pPr>
              <w:snapToGrid w:val="0"/>
              <w:jc w:val="both"/>
            </w:pPr>
          </w:p>
          <w:p w:rsidR="00D105E5" w:rsidRDefault="00D105E5" w:rsidP="007033AC">
            <w:pPr>
              <w:snapToGrid w:val="0"/>
              <w:jc w:val="both"/>
            </w:pPr>
            <w:r>
              <w:t>Должность</w:t>
            </w:r>
          </w:p>
          <w:p w:rsidR="00D105E5" w:rsidRDefault="00D105E5" w:rsidP="007033AC">
            <w:pPr>
              <w:snapToGrid w:val="0"/>
              <w:jc w:val="both"/>
            </w:pPr>
          </w:p>
          <w:p w:rsidR="00D105E5" w:rsidRDefault="00D105E5" w:rsidP="007033AC">
            <w:pPr>
              <w:snapToGrid w:val="0"/>
              <w:jc w:val="both"/>
            </w:pPr>
          </w:p>
          <w:p w:rsidR="00D105E5" w:rsidRDefault="00D105E5" w:rsidP="007033AC">
            <w:pPr>
              <w:rPr>
                <w:b/>
                <w:spacing w:val="-3"/>
              </w:rPr>
            </w:pPr>
            <w:r w:rsidRPr="003D7286">
              <w:rPr>
                <w:b/>
                <w:spacing w:val="-3"/>
              </w:rPr>
              <w:t xml:space="preserve">________________/ </w:t>
            </w:r>
            <w:r>
              <w:rPr>
                <w:b/>
                <w:spacing w:val="-3"/>
              </w:rPr>
              <w:t>___________</w:t>
            </w:r>
            <w:r w:rsidRPr="003D7286">
              <w:rPr>
                <w:b/>
                <w:spacing w:val="-3"/>
              </w:rPr>
              <w:t xml:space="preserve"> /</w:t>
            </w:r>
          </w:p>
          <w:p w:rsidR="00D105E5" w:rsidRPr="003D7286" w:rsidRDefault="00D105E5" w:rsidP="007033AC">
            <w:pPr>
              <w:rPr>
                <w:b/>
              </w:rPr>
            </w:pPr>
            <w:r w:rsidRPr="003D7286">
              <w:rPr>
                <w:b/>
                <w:spacing w:val="-3"/>
              </w:rPr>
              <w:t>М.П.</w:t>
            </w:r>
          </w:p>
        </w:tc>
      </w:tr>
      <w:tr w:rsidR="00D105E5" w:rsidTr="007033AC">
        <w:trPr>
          <w:trHeight w:val="356"/>
          <w:jc w:val="center"/>
        </w:trPr>
        <w:tc>
          <w:tcPr>
            <w:tcW w:w="4130" w:type="dxa"/>
            <w:vAlign w:val="center"/>
          </w:tcPr>
          <w:p w:rsidR="00D105E5" w:rsidRPr="00821785" w:rsidRDefault="00D105E5" w:rsidP="007033AC">
            <w:pPr>
              <w:rPr>
                <w:b/>
                <w:spacing w:val="-3"/>
              </w:rPr>
            </w:pPr>
            <w:r>
              <w:rPr>
                <w:b/>
                <w:spacing w:val="-3"/>
              </w:rPr>
              <w:t>Первый заместитель генерального директора- главный инженер</w:t>
            </w:r>
          </w:p>
          <w:p w:rsidR="00D105E5" w:rsidRPr="000919F0" w:rsidRDefault="00D105E5" w:rsidP="007033AC"/>
          <w:p w:rsidR="00D105E5" w:rsidRDefault="00D105E5" w:rsidP="007033AC">
            <w:pPr>
              <w:snapToGrid w:val="0"/>
              <w:ind w:firstLine="36"/>
              <w:jc w:val="both"/>
              <w:rPr>
                <w:b/>
                <w:color w:val="FF0000"/>
              </w:rPr>
            </w:pPr>
          </w:p>
        </w:tc>
        <w:tc>
          <w:tcPr>
            <w:tcW w:w="849" w:type="dxa"/>
          </w:tcPr>
          <w:p w:rsidR="00D105E5" w:rsidRDefault="00D105E5" w:rsidP="007033AC">
            <w:pPr>
              <w:snapToGrid w:val="0"/>
              <w:ind w:firstLine="36"/>
              <w:jc w:val="both"/>
            </w:pPr>
          </w:p>
        </w:tc>
        <w:tc>
          <w:tcPr>
            <w:tcW w:w="4671" w:type="dxa"/>
            <w:vMerge/>
            <w:vAlign w:val="center"/>
          </w:tcPr>
          <w:p w:rsidR="00D105E5" w:rsidRDefault="00D105E5" w:rsidP="007033AC">
            <w:pPr>
              <w:rPr>
                <w:b/>
                <w:color w:val="FF0000"/>
              </w:rPr>
            </w:pPr>
          </w:p>
        </w:tc>
      </w:tr>
      <w:tr w:rsidR="00D105E5" w:rsidTr="007033AC">
        <w:trPr>
          <w:trHeight w:val="356"/>
          <w:jc w:val="center"/>
        </w:trPr>
        <w:tc>
          <w:tcPr>
            <w:tcW w:w="4130" w:type="dxa"/>
            <w:vAlign w:val="center"/>
          </w:tcPr>
          <w:p w:rsidR="00D105E5" w:rsidRDefault="00D105E5" w:rsidP="007033AC">
            <w:pPr>
              <w:snapToGrid w:val="0"/>
              <w:ind w:firstLine="36"/>
              <w:jc w:val="both"/>
              <w:rPr>
                <w:b/>
                <w:spacing w:val="-3"/>
              </w:rPr>
            </w:pPr>
          </w:p>
          <w:p w:rsidR="00D105E5" w:rsidRPr="003D7286" w:rsidRDefault="00D105E5" w:rsidP="007033AC">
            <w:pPr>
              <w:snapToGrid w:val="0"/>
              <w:ind w:firstLine="36"/>
              <w:jc w:val="both"/>
              <w:rPr>
                <w:b/>
                <w:spacing w:val="-3"/>
              </w:rPr>
            </w:pPr>
            <w:r w:rsidRPr="003D7286">
              <w:rPr>
                <w:b/>
                <w:spacing w:val="-3"/>
              </w:rPr>
              <w:t>___________________/А.Н. Сафонов/</w:t>
            </w:r>
          </w:p>
          <w:p w:rsidR="00D105E5" w:rsidRDefault="00D105E5" w:rsidP="007033AC">
            <w:r w:rsidRPr="003D7286">
              <w:rPr>
                <w:b/>
                <w:spacing w:val="-3"/>
              </w:rPr>
              <w:t xml:space="preserve"> М.П.</w:t>
            </w:r>
          </w:p>
        </w:tc>
        <w:tc>
          <w:tcPr>
            <w:tcW w:w="849" w:type="dxa"/>
          </w:tcPr>
          <w:p w:rsidR="00D105E5" w:rsidRDefault="00D105E5" w:rsidP="007033AC">
            <w:pPr>
              <w:rPr>
                <w:spacing w:val="-3"/>
              </w:rPr>
            </w:pPr>
          </w:p>
        </w:tc>
        <w:tc>
          <w:tcPr>
            <w:tcW w:w="4671" w:type="dxa"/>
            <w:vMerge/>
            <w:vAlign w:val="center"/>
          </w:tcPr>
          <w:p w:rsidR="00D105E5" w:rsidRDefault="00D105E5" w:rsidP="007033AC"/>
        </w:tc>
      </w:tr>
    </w:tbl>
    <w:p w:rsidR="00E24152" w:rsidRPr="00731657" w:rsidRDefault="00E24152" w:rsidP="00731657">
      <w:pPr>
        <w:ind w:firstLine="709"/>
      </w:pPr>
    </w:p>
    <w:sectPr w:rsidR="00E24152" w:rsidRPr="00731657" w:rsidSect="00D105E5">
      <w:pgSz w:w="11906" w:h="16838"/>
      <w:pgMar w:top="1134" w:right="567" w:bottom="992" w:left="34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77B" w:rsidRDefault="001D277B">
      <w:r>
        <w:separator/>
      </w:r>
    </w:p>
  </w:endnote>
  <w:endnote w:type="continuationSeparator" w:id="0">
    <w:p w:rsidR="001D277B" w:rsidRDefault="001D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宋体">
    <w:altName w:val="MS Gothic"/>
    <w:panose1 w:val="00000000000000000000"/>
    <w:charset w:val="80"/>
    <w:family w:val="roman"/>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77B" w:rsidRDefault="001D277B">
      <w:r>
        <w:separator/>
      </w:r>
    </w:p>
  </w:footnote>
  <w:footnote w:type="continuationSeparator" w:id="0">
    <w:p w:rsidR="001D277B" w:rsidRDefault="001D277B">
      <w:r>
        <w:continuationSeparator/>
      </w:r>
    </w:p>
  </w:footnote>
  <w:footnote w:id="1">
    <w:p w:rsidR="008B6BAC" w:rsidRDefault="008B6BAC" w:rsidP="00083F7B">
      <w:pPr>
        <w:pStyle w:val="afa"/>
      </w:pPr>
      <w:r>
        <w:rPr>
          <w:rStyle w:val="afc"/>
        </w:rPr>
        <w:footnoteRef/>
      </w:r>
      <w:r>
        <w:t xml:space="preserve"> </w:t>
      </w:r>
      <w:r w:rsidRPr="003D67ED">
        <w:t>Применяется при бюджетном финансировании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59016A2"/>
    <w:multiLevelType w:val="multilevel"/>
    <w:tmpl w:val="40EABE92"/>
    <w:lvl w:ilvl="0">
      <w:start w:val="1"/>
      <w:numFmt w:val="decimal"/>
      <w:lvlText w:val="%1"/>
      <w:lvlJc w:val="left"/>
      <w:pPr>
        <w:tabs>
          <w:tab w:val="num" w:pos="360"/>
        </w:tabs>
        <w:ind w:left="360" w:hanging="360"/>
      </w:pPr>
      <w:rPr>
        <w:rFonts w:cs="Times New Roman" w:hint="default"/>
      </w:rPr>
    </w:lvl>
    <w:lvl w:ilvl="1">
      <w:start w:val="1"/>
      <w:numFmt w:val="decimal"/>
      <w:suff w:val="space"/>
      <w:lvlText w:val="7.%2"/>
      <w:lvlJc w:val="left"/>
      <w:pPr>
        <w:ind w:left="1068" w:hanging="360"/>
      </w:pPr>
      <w:rPr>
        <w:rFonts w:cs="Times New Roman" w:hint="default"/>
        <w:color w:val="auto"/>
      </w:rPr>
    </w:lvl>
    <w:lvl w:ilvl="2">
      <w:start w:val="1"/>
      <w:numFmt w:val="decimal"/>
      <w:lvlText w:val="7.%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072D0A86"/>
    <w:multiLevelType w:val="multilevel"/>
    <w:tmpl w:val="70F8349A"/>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78B1388"/>
    <w:multiLevelType w:val="multilevel"/>
    <w:tmpl w:val="FD66FB86"/>
    <w:lvl w:ilvl="0">
      <w:start w:val="5"/>
      <w:numFmt w:val="decimal"/>
      <w:lvlText w:val="%1"/>
      <w:lvlJc w:val="left"/>
      <w:pPr>
        <w:ind w:left="360" w:hanging="360"/>
      </w:pPr>
      <w:rPr>
        <w:rFonts w:hint="default"/>
        <w:i w:val="0"/>
        <w:color w:val="00000A"/>
      </w:rPr>
    </w:lvl>
    <w:lvl w:ilvl="1">
      <w:start w:val="1"/>
      <w:numFmt w:val="decimal"/>
      <w:lvlText w:val="%1.%2"/>
      <w:lvlJc w:val="left"/>
      <w:pPr>
        <w:ind w:left="2345" w:hanging="360"/>
      </w:pPr>
      <w:rPr>
        <w:rFonts w:hint="default"/>
        <w:i w:val="0"/>
        <w:color w:val="00000A"/>
      </w:rPr>
    </w:lvl>
    <w:lvl w:ilvl="2">
      <w:start w:val="1"/>
      <w:numFmt w:val="decimal"/>
      <w:lvlText w:val="%1.%2.%3"/>
      <w:lvlJc w:val="left"/>
      <w:pPr>
        <w:ind w:left="4690" w:hanging="720"/>
      </w:pPr>
      <w:rPr>
        <w:rFonts w:hint="default"/>
        <w:i w:val="0"/>
        <w:color w:val="00000A"/>
      </w:rPr>
    </w:lvl>
    <w:lvl w:ilvl="3">
      <w:start w:val="1"/>
      <w:numFmt w:val="decimal"/>
      <w:lvlText w:val="%1.%2.%3.%4"/>
      <w:lvlJc w:val="left"/>
      <w:pPr>
        <w:ind w:left="6675" w:hanging="720"/>
      </w:pPr>
      <w:rPr>
        <w:rFonts w:hint="default"/>
        <w:i w:val="0"/>
        <w:color w:val="00000A"/>
      </w:rPr>
    </w:lvl>
    <w:lvl w:ilvl="4">
      <w:start w:val="1"/>
      <w:numFmt w:val="decimal"/>
      <w:lvlText w:val="%1.%2.%3.%4.%5"/>
      <w:lvlJc w:val="left"/>
      <w:pPr>
        <w:ind w:left="9020" w:hanging="1080"/>
      </w:pPr>
      <w:rPr>
        <w:rFonts w:hint="default"/>
        <w:i w:val="0"/>
        <w:color w:val="00000A"/>
      </w:rPr>
    </w:lvl>
    <w:lvl w:ilvl="5">
      <w:start w:val="1"/>
      <w:numFmt w:val="decimal"/>
      <w:lvlText w:val="%1.%2.%3.%4.%5.%6"/>
      <w:lvlJc w:val="left"/>
      <w:pPr>
        <w:ind w:left="11005" w:hanging="1080"/>
      </w:pPr>
      <w:rPr>
        <w:rFonts w:hint="default"/>
        <w:i w:val="0"/>
        <w:color w:val="00000A"/>
      </w:rPr>
    </w:lvl>
    <w:lvl w:ilvl="6">
      <w:start w:val="1"/>
      <w:numFmt w:val="decimal"/>
      <w:lvlText w:val="%1.%2.%3.%4.%5.%6.%7"/>
      <w:lvlJc w:val="left"/>
      <w:pPr>
        <w:ind w:left="13350" w:hanging="1440"/>
      </w:pPr>
      <w:rPr>
        <w:rFonts w:hint="default"/>
        <w:i w:val="0"/>
        <w:color w:val="00000A"/>
      </w:rPr>
    </w:lvl>
    <w:lvl w:ilvl="7">
      <w:start w:val="1"/>
      <w:numFmt w:val="decimal"/>
      <w:lvlText w:val="%1.%2.%3.%4.%5.%6.%7.%8"/>
      <w:lvlJc w:val="left"/>
      <w:pPr>
        <w:ind w:left="15335" w:hanging="1440"/>
      </w:pPr>
      <w:rPr>
        <w:rFonts w:hint="default"/>
        <w:i w:val="0"/>
        <w:color w:val="00000A"/>
      </w:rPr>
    </w:lvl>
    <w:lvl w:ilvl="8">
      <w:start w:val="1"/>
      <w:numFmt w:val="decimal"/>
      <w:lvlText w:val="%1.%2.%3.%4.%5.%6.%7.%8.%9"/>
      <w:lvlJc w:val="left"/>
      <w:pPr>
        <w:ind w:left="17680" w:hanging="1800"/>
      </w:pPr>
      <w:rPr>
        <w:rFonts w:hint="default"/>
        <w:i w:val="0"/>
        <w:color w:val="00000A"/>
      </w:rPr>
    </w:lvl>
  </w:abstractNum>
  <w:abstractNum w:abstractNumId="11" w15:restartNumberingAfterBreak="0">
    <w:nsid w:val="08460B18"/>
    <w:multiLevelType w:val="multilevel"/>
    <w:tmpl w:val="A62C7C54"/>
    <w:lvl w:ilvl="0">
      <w:start w:val="12"/>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09681684"/>
    <w:multiLevelType w:val="multilevel"/>
    <w:tmpl w:val="D29067D8"/>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0DDC73BB"/>
    <w:multiLevelType w:val="multilevel"/>
    <w:tmpl w:val="57245DD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0F6E0F5F"/>
    <w:multiLevelType w:val="multilevel"/>
    <w:tmpl w:val="C7E8B5E0"/>
    <w:lvl w:ilvl="0">
      <w:start w:val="1"/>
      <w:numFmt w:val="decimal"/>
      <w:lvlText w:val="%1"/>
      <w:lvlJc w:val="left"/>
      <w:pPr>
        <w:tabs>
          <w:tab w:val="num" w:pos="360"/>
        </w:tabs>
        <w:ind w:left="360" w:hanging="360"/>
      </w:pPr>
      <w:rPr>
        <w:rFonts w:cs="Times New Roman" w:hint="default"/>
      </w:rPr>
    </w:lvl>
    <w:lvl w:ilvl="1">
      <w:start w:val="1"/>
      <w:numFmt w:val="decimal"/>
      <w:suff w:val="space"/>
      <w:lvlText w:val="10.%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10860945"/>
    <w:multiLevelType w:val="multilevel"/>
    <w:tmpl w:val="A8789D36"/>
    <w:lvl w:ilvl="0">
      <w:start w:val="15"/>
      <w:numFmt w:val="decimal"/>
      <w:lvlText w:val="%1."/>
      <w:lvlJc w:val="left"/>
      <w:pPr>
        <w:ind w:left="480" w:hanging="480"/>
      </w:pPr>
      <w:rPr>
        <w:rFonts w:hint="default"/>
      </w:rPr>
    </w:lvl>
    <w:lvl w:ilvl="1">
      <w:start w:val="2"/>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6" w15:restartNumberingAfterBreak="0">
    <w:nsid w:val="175A0E8F"/>
    <w:multiLevelType w:val="multilevel"/>
    <w:tmpl w:val="53545710"/>
    <w:lvl w:ilvl="0">
      <w:start w:val="5"/>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C2C6EEF"/>
    <w:multiLevelType w:val="multilevel"/>
    <w:tmpl w:val="1DAC922C"/>
    <w:lvl w:ilvl="0">
      <w:start w:val="5"/>
      <w:numFmt w:val="decimal"/>
      <w:lvlText w:val="%1."/>
      <w:lvlJc w:val="left"/>
      <w:pPr>
        <w:ind w:left="360" w:hanging="360"/>
      </w:pPr>
      <w:rPr>
        <w:rFonts w:hint="default"/>
      </w:rPr>
    </w:lvl>
    <w:lvl w:ilvl="1">
      <w:start w:val="4"/>
      <w:numFmt w:val="decimal"/>
      <w:lvlText w:val="%1.%2."/>
      <w:lvlJc w:val="left"/>
      <w:pPr>
        <w:ind w:left="3065" w:hanging="360"/>
      </w:pPr>
      <w:rPr>
        <w:rFonts w:hint="default"/>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18"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22D62143"/>
    <w:multiLevelType w:val="multilevel"/>
    <w:tmpl w:val="5A3285D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89D5140"/>
    <w:multiLevelType w:val="multilevel"/>
    <w:tmpl w:val="F5AEA88E"/>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294D2F70"/>
    <w:multiLevelType w:val="multilevel"/>
    <w:tmpl w:val="E270A3EC"/>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C5F67A6"/>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1495"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369110C5"/>
    <w:multiLevelType w:val="multilevel"/>
    <w:tmpl w:val="37E4A012"/>
    <w:lvl w:ilvl="0">
      <w:start w:val="7"/>
      <w:numFmt w:val="decimal"/>
      <w:lvlText w:val="%1."/>
      <w:lvlJc w:val="left"/>
      <w:pPr>
        <w:ind w:left="480" w:hanging="48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8211892"/>
    <w:multiLevelType w:val="multilevel"/>
    <w:tmpl w:val="BA0609B0"/>
    <w:lvl w:ilvl="0">
      <w:start w:val="13"/>
      <w:numFmt w:val="decimal"/>
      <w:lvlText w:val="%1."/>
      <w:lvlJc w:val="left"/>
      <w:pPr>
        <w:ind w:left="480" w:hanging="480"/>
      </w:pPr>
      <w:rPr>
        <w:rFonts w:hint="default"/>
      </w:rPr>
    </w:lvl>
    <w:lvl w:ilvl="1">
      <w:start w:val="1"/>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5" w15:restartNumberingAfterBreak="0">
    <w:nsid w:val="3A271915"/>
    <w:multiLevelType w:val="multilevel"/>
    <w:tmpl w:val="02C8EF46"/>
    <w:lvl w:ilvl="0">
      <w:start w:val="5"/>
      <w:numFmt w:val="decimal"/>
      <w:lvlText w:val="%1"/>
      <w:lvlJc w:val="left"/>
      <w:pPr>
        <w:ind w:left="360" w:hanging="360"/>
      </w:pPr>
      <w:rPr>
        <w:rFonts w:hint="default"/>
        <w:color w:val="000000"/>
      </w:rPr>
    </w:lvl>
    <w:lvl w:ilvl="1">
      <w:start w:val="7"/>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6" w15:restartNumberingAfterBreak="0">
    <w:nsid w:val="3C055CC3"/>
    <w:multiLevelType w:val="multilevel"/>
    <w:tmpl w:val="3FA6372A"/>
    <w:lvl w:ilvl="0">
      <w:start w:val="1"/>
      <w:numFmt w:val="decimal"/>
      <w:lvlText w:val="%1."/>
      <w:lvlJc w:val="left"/>
      <w:pPr>
        <w:ind w:left="360" w:hanging="360"/>
      </w:pPr>
      <w:rPr>
        <w:rFonts w:hint="default"/>
      </w:rPr>
    </w:lvl>
    <w:lvl w:ilvl="1">
      <w:start w:val="1"/>
      <w:numFmt w:val="decimal"/>
      <w:lvlText w:val="2.%2."/>
      <w:lvlJc w:val="left"/>
      <w:pPr>
        <w:ind w:left="1283" w:hanging="432"/>
      </w:pPr>
      <w:rPr>
        <w:rFonts w:ascii="Times New Roman" w:hAnsi="Times New Roman"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28" w15:restartNumberingAfterBreak="0">
    <w:nsid w:val="3DEC3A54"/>
    <w:multiLevelType w:val="multilevel"/>
    <w:tmpl w:val="D29067D8"/>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DED62A8"/>
    <w:multiLevelType w:val="multilevel"/>
    <w:tmpl w:val="08A618B8"/>
    <w:lvl w:ilvl="0">
      <w:start w:val="4"/>
      <w:numFmt w:val="decimal"/>
      <w:lvlText w:val="%1."/>
      <w:lvlJc w:val="left"/>
      <w:pPr>
        <w:ind w:left="540" w:hanging="540"/>
      </w:pPr>
      <w:rPr>
        <w:rFonts w:hint="default"/>
      </w:rPr>
    </w:lvl>
    <w:lvl w:ilvl="1">
      <w:start w:val="2"/>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3F5A1824"/>
    <w:multiLevelType w:val="multilevel"/>
    <w:tmpl w:val="8CCCD2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 w15:restartNumberingAfterBreak="0">
    <w:nsid w:val="44930E0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452310AF"/>
    <w:multiLevelType w:val="multilevel"/>
    <w:tmpl w:val="9B6058F6"/>
    <w:lvl w:ilvl="0">
      <w:start w:val="1"/>
      <w:numFmt w:val="decimal"/>
      <w:lvlText w:val="%1"/>
      <w:lvlJc w:val="left"/>
      <w:pPr>
        <w:tabs>
          <w:tab w:val="num" w:pos="360"/>
        </w:tabs>
        <w:ind w:left="360" w:hanging="360"/>
      </w:pPr>
      <w:rPr>
        <w:rFonts w:cs="Times New Roman" w:hint="default"/>
      </w:rPr>
    </w:lvl>
    <w:lvl w:ilvl="1">
      <w:start w:val="1"/>
      <w:numFmt w:val="decimal"/>
      <w:suff w:val="space"/>
      <w:lvlText w:val="13.%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477B7E4D"/>
    <w:multiLevelType w:val="multilevel"/>
    <w:tmpl w:val="506A8248"/>
    <w:lvl w:ilvl="0">
      <w:start w:val="11"/>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6" w15:restartNumberingAfterBreak="0">
    <w:nsid w:val="4AA31E51"/>
    <w:multiLevelType w:val="multilevel"/>
    <w:tmpl w:val="D00CD99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BD31480"/>
    <w:multiLevelType w:val="multilevel"/>
    <w:tmpl w:val="63948EA0"/>
    <w:lvl w:ilvl="0">
      <w:start w:val="10"/>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8" w15:restartNumberingAfterBreak="0">
    <w:nsid w:val="4D2F5A5A"/>
    <w:multiLevelType w:val="multilevel"/>
    <w:tmpl w:val="96E8A5E2"/>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4.%2.%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5B5063"/>
    <w:multiLevelType w:val="multilevel"/>
    <w:tmpl w:val="D7161A1C"/>
    <w:lvl w:ilvl="0">
      <w:start w:val="1"/>
      <w:numFmt w:val="decimal"/>
      <w:lvlText w:val="%1."/>
      <w:lvlJc w:val="left"/>
      <w:pPr>
        <w:ind w:left="360" w:hanging="360"/>
      </w:pPr>
      <w:rPr>
        <w:rFonts w:hint="default"/>
      </w:rPr>
    </w:lvl>
    <w:lvl w:ilvl="1">
      <w:start w:val="1"/>
      <w:numFmt w:val="decimal"/>
      <w:lvlText w:val="2.%2."/>
      <w:lvlJc w:val="left"/>
      <w:pPr>
        <w:ind w:left="1142" w:hanging="432"/>
      </w:pPr>
      <w:rPr>
        <w:rFonts w:ascii="Times New Roman" w:hAnsi="Times New Roman" w:hint="default"/>
        <w:color w:val="00000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725A5E"/>
    <w:multiLevelType w:val="multilevel"/>
    <w:tmpl w:val="24DEC8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44749B"/>
    <w:multiLevelType w:val="multilevel"/>
    <w:tmpl w:val="56542D1C"/>
    <w:lvl w:ilvl="0">
      <w:start w:val="3"/>
      <w:numFmt w:val="decimal"/>
      <w:lvlText w:val="%1."/>
      <w:lvlJc w:val="left"/>
      <w:pPr>
        <w:ind w:left="360" w:hanging="360"/>
      </w:pPr>
      <w:rPr>
        <w:rFonts w:hint="default"/>
        <w:color w:val="auto"/>
      </w:rPr>
    </w:lvl>
    <w:lvl w:ilvl="1">
      <w:start w:val="2"/>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43"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5F2D7FB7"/>
    <w:multiLevelType w:val="multilevel"/>
    <w:tmpl w:val="6332C976"/>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45"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62DB404A"/>
    <w:multiLevelType w:val="multilevel"/>
    <w:tmpl w:val="C76621FA"/>
    <w:lvl w:ilvl="0">
      <w:start w:val="1"/>
      <w:numFmt w:val="decimal"/>
      <w:lvlText w:val="%1"/>
      <w:lvlJc w:val="left"/>
      <w:pPr>
        <w:tabs>
          <w:tab w:val="num" w:pos="360"/>
        </w:tabs>
        <w:ind w:left="360" w:hanging="360"/>
      </w:pPr>
      <w:rPr>
        <w:rFonts w:cs="Times New Roman" w:hint="default"/>
      </w:rPr>
    </w:lvl>
    <w:lvl w:ilvl="1">
      <w:start w:val="1"/>
      <w:numFmt w:val="decimal"/>
      <w:suff w:val="space"/>
      <w:lvlText w:val="11.%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639C1"/>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6A297EF6"/>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1495"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1"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E67462A"/>
    <w:multiLevelType w:val="multilevel"/>
    <w:tmpl w:val="24ECCA50"/>
    <w:lvl w:ilvl="0">
      <w:start w:val="7"/>
      <w:numFmt w:val="decimal"/>
      <w:lvlText w:val="%1."/>
      <w:lvlJc w:val="left"/>
      <w:pPr>
        <w:ind w:left="720" w:hanging="360"/>
      </w:pPr>
      <w:rPr>
        <w:rFonts w:hint="default"/>
      </w:rPr>
    </w:lvl>
    <w:lvl w:ilvl="1">
      <w:start w:val="15"/>
      <w:numFmt w:val="decimal"/>
      <w:isLgl/>
      <w:lvlText w:val="%1.%2"/>
      <w:lvlJc w:val="left"/>
      <w:pPr>
        <w:ind w:left="1555" w:hanging="42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53"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hint="default"/>
      </w:rPr>
    </w:lvl>
    <w:lvl w:ilvl="1">
      <w:start w:val="1"/>
      <w:numFmt w:val="decimal"/>
      <w:suff w:val="space"/>
      <w:lvlText w:val="12.%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5" w15:restartNumberingAfterBreak="0">
    <w:nsid w:val="77985DE4"/>
    <w:multiLevelType w:val="multilevel"/>
    <w:tmpl w:val="590C8BC6"/>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6" w15:restartNumberingAfterBreak="0">
    <w:nsid w:val="792558C3"/>
    <w:multiLevelType w:val="multilevel"/>
    <w:tmpl w:val="BE22C8CC"/>
    <w:lvl w:ilvl="0">
      <w:start w:val="1"/>
      <w:numFmt w:val="decimal"/>
      <w:lvlText w:val="%1"/>
      <w:lvlJc w:val="left"/>
      <w:pPr>
        <w:tabs>
          <w:tab w:val="num" w:pos="360"/>
        </w:tabs>
        <w:ind w:left="360" w:hanging="360"/>
      </w:pPr>
      <w:rPr>
        <w:rFonts w:cs="Times New Roman" w:hint="default"/>
      </w:rPr>
    </w:lvl>
    <w:lvl w:ilvl="1">
      <w:start w:val="1"/>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7" w15:restartNumberingAfterBreak="0">
    <w:nsid w:val="799E7FFA"/>
    <w:multiLevelType w:val="multilevel"/>
    <w:tmpl w:val="B8842F6A"/>
    <w:lvl w:ilvl="0">
      <w:start w:val="12"/>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num w:numId="1">
    <w:abstractNumId w:val="0"/>
  </w:num>
  <w:num w:numId="2">
    <w:abstractNumId w:val="32"/>
  </w:num>
  <w:num w:numId="3">
    <w:abstractNumId w:val="18"/>
  </w:num>
  <w:num w:numId="4">
    <w:abstractNumId w:val="41"/>
  </w:num>
  <w:num w:numId="5">
    <w:abstractNumId w:val="45"/>
  </w:num>
  <w:num w:numId="6">
    <w:abstractNumId w:val="47"/>
  </w:num>
  <w:num w:numId="7">
    <w:abstractNumId w:val="51"/>
  </w:num>
  <w:num w:numId="8">
    <w:abstractNumId w:val="29"/>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1"/>
  </w:num>
  <w:num w:numId="18">
    <w:abstractNumId w:val="55"/>
  </w:num>
  <w:num w:numId="19">
    <w:abstractNumId w:val="36"/>
  </w:num>
  <w:num w:numId="20">
    <w:abstractNumId w:val="49"/>
  </w:num>
  <w:num w:numId="21">
    <w:abstractNumId w:val="37"/>
  </w:num>
  <w:num w:numId="22">
    <w:abstractNumId w:val="35"/>
  </w:num>
  <w:num w:numId="23">
    <w:abstractNumId w:val="57"/>
  </w:num>
  <w:num w:numId="24">
    <w:abstractNumId w:val="24"/>
  </w:num>
  <w:num w:numId="25">
    <w:abstractNumId w:val="30"/>
  </w:num>
  <w:num w:numId="26">
    <w:abstractNumId w:val="26"/>
  </w:num>
  <w:num w:numId="27">
    <w:abstractNumId w:val="19"/>
  </w:num>
  <w:num w:numId="28">
    <w:abstractNumId w:val="10"/>
  </w:num>
  <w:num w:numId="29">
    <w:abstractNumId w:val="17"/>
  </w:num>
  <w:num w:numId="30">
    <w:abstractNumId w:val="25"/>
  </w:num>
  <w:num w:numId="31">
    <w:abstractNumId w:val="12"/>
  </w:num>
  <w:num w:numId="32">
    <w:abstractNumId w:val="16"/>
  </w:num>
  <w:num w:numId="33">
    <w:abstractNumId w:val="23"/>
  </w:num>
  <w:num w:numId="34">
    <w:abstractNumId w:val="11"/>
  </w:num>
  <w:num w:numId="35">
    <w:abstractNumId w:val="40"/>
  </w:num>
  <w:num w:numId="36">
    <w:abstractNumId w:val="20"/>
  </w:num>
  <w:num w:numId="37">
    <w:abstractNumId w:val="22"/>
  </w:num>
  <w:num w:numId="38">
    <w:abstractNumId w:val="2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39">
    <w:abstractNumId w:val="9"/>
  </w:num>
  <w:num w:numId="40">
    <w:abstractNumId w:val="56"/>
  </w:num>
  <w:num w:numId="41">
    <w:abstractNumId w:val="14"/>
  </w:num>
  <w:num w:numId="42">
    <w:abstractNumId w:val="46"/>
  </w:num>
  <w:num w:numId="43">
    <w:abstractNumId w:val="54"/>
  </w:num>
  <w:num w:numId="44">
    <w:abstractNumId w:val="34"/>
  </w:num>
  <w:num w:numId="45">
    <w:abstractNumId w:val="39"/>
  </w:num>
  <w:num w:numId="46">
    <w:abstractNumId w:val="38"/>
  </w:num>
  <w:num w:numId="47">
    <w:abstractNumId w:val="8"/>
  </w:num>
  <w:num w:numId="48">
    <w:abstractNumId w:val="52"/>
  </w:num>
  <w:num w:numId="49">
    <w:abstractNumId w:val="13"/>
  </w:num>
  <w:num w:numId="50">
    <w:abstractNumId w:val="21"/>
  </w:num>
  <w:num w:numId="51">
    <w:abstractNumId w:val="44"/>
  </w:num>
  <w:num w:numId="52">
    <w:abstractNumId w:val="28"/>
  </w:num>
  <w:num w:numId="53">
    <w:abstractNumId w:val="50"/>
  </w:num>
  <w:num w:numId="54">
    <w:abstractNumId w:val="53"/>
  </w:num>
  <w:num w:numId="55">
    <w:abstractNumId w:val="48"/>
  </w:num>
  <w:num w:numId="56">
    <w:abstractNumId w:val="27"/>
  </w:num>
  <w:num w:numId="5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4AD"/>
    <w:rsid w:val="00002E96"/>
    <w:rsid w:val="00005A11"/>
    <w:rsid w:val="000209BB"/>
    <w:rsid w:val="000225CD"/>
    <w:rsid w:val="0002325F"/>
    <w:rsid w:val="00027801"/>
    <w:rsid w:val="000302D7"/>
    <w:rsid w:val="000312FA"/>
    <w:rsid w:val="00034295"/>
    <w:rsid w:val="0003433C"/>
    <w:rsid w:val="000354E6"/>
    <w:rsid w:val="00043BF9"/>
    <w:rsid w:val="00054189"/>
    <w:rsid w:val="00056326"/>
    <w:rsid w:val="00066557"/>
    <w:rsid w:val="0008068D"/>
    <w:rsid w:val="00083F7B"/>
    <w:rsid w:val="00085C20"/>
    <w:rsid w:val="00095165"/>
    <w:rsid w:val="000A433E"/>
    <w:rsid w:val="000A43FC"/>
    <w:rsid w:val="000B2E8D"/>
    <w:rsid w:val="000B393F"/>
    <w:rsid w:val="000B3C25"/>
    <w:rsid w:val="000B6DB0"/>
    <w:rsid w:val="000C0363"/>
    <w:rsid w:val="000C2576"/>
    <w:rsid w:val="000C58CC"/>
    <w:rsid w:val="000C6312"/>
    <w:rsid w:val="000C7349"/>
    <w:rsid w:val="000C780D"/>
    <w:rsid w:val="000D1C7B"/>
    <w:rsid w:val="000D2745"/>
    <w:rsid w:val="000D6211"/>
    <w:rsid w:val="000E0A3B"/>
    <w:rsid w:val="000E47FA"/>
    <w:rsid w:val="000F3155"/>
    <w:rsid w:val="000F56CF"/>
    <w:rsid w:val="001078F8"/>
    <w:rsid w:val="0011280C"/>
    <w:rsid w:val="00112A49"/>
    <w:rsid w:val="00114B4B"/>
    <w:rsid w:val="00115B2B"/>
    <w:rsid w:val="00121CAF"/>
    <w:rsid w:val="00122028"/>
    <w:rsid w:val="00123515"/>
    <w:rsid w:val="00125B28"/>
    <w:rsid w:val="0012626D"/>
    <w:rsid w:val="001473F8"/>
    <w:rsid w:val="00152CE7"/>
    <w:rsid w:val="00152ECF"/>
    <w:rsid w:val="00157A6E"/>
    <w:rsid w:val="00157B7B"/>
    <w:rsid w:val="001656CB"/>
    <w:rsid w:val="001701A0"/>
    <w:rsid w:val="00174C85"/>
    <w:rsid w:val="00177A53"/>
    <w:rsid w:val="0018627D"/>
    <w:rsid w:val="00187A21"/>
    <w:rsid w:val="00190971"/>
    <w:rsid w:val="00195A93"/>
    <w:rsid w:val="001A2B0B"/>
    <w:rsid w:val="001A4250"/>
    <w:rsid w:val="001A47C1"/>
    <w:rsid w:val="001C019C"/>
    <w:rsid w:val="001C5457"/>
    <w:rsid w:val="001C6B98"/>
    <w:rsid w:val="001D277B"/>
    <w:rsid w:val="001D38DE"/>
    <w:rsid w:val="001E0183"/>
    <w:rsid w:val="001E086B"/>
    <w:rsid w:val="001F2612"/>
    <w:rsid w:val="001F4D2E"/>
    <w:rsid w:val="001F7120"/>
    <w:rsid w:val="00201073"/>
    <w:rsid w:val="00211C3F"/>
    <w:rsid w:val="0021238E"/>
    <w:rsid w:val="00212A0F"/>
    <w:rsid w:val="002152B8"/>
    <w:rsid w:val="00221D42"/>
    <w:rsid w:val="00222786"/>
    <w:rsid w:val="002229BD"/>
    <w:rsid w:val="00224583"/>
    <w:rsid w:val="002266AE"/>
    <w:rsid w:val="00233D19"/>
    <w:rsid w:val="00235D12"/>
    <w:rsid w:val="0023620E"/>
    <w:rsid w:val="002372B8"/>
    <w:rsid w:val="00240F96"/>
    <w:rsid w:val="00245CCE"/>
    <w:rsid w:val="002462E2"/>
    <w:rsid w:val="0025006B"/>
    <w:rsid w:val="002523E6"/>
    <w:rsid w:val="00257C90"/>
    <w:rsid w:val="00260647"/>
    <w:rsid w:val="0026261B"/>
    <w:rsid w:val="00265D77"/>
    <w:rsid w:val="0026644C"/>
    <w:rsid w:val="0027064A"/>
    <w:rsid w:val="0027455E"/>
    <w:rsid w:val="00274D7A"/>
    <w:rsid w:val="00276452"/>
    <w:rsid w:val="0028375E"/>
    <w:rsid w:val="00295378"/>
    <w:rsid w:val="002A0EFC"/>
    <w:rsid w:val="002A1D69"/>
    <w:rsid w:val="002A20AA"/>
    <w:rsid w:val="002A4681"/>
    <w:rsid w:val="002B5596"/>
    <w:rsid w:val="002B6BE9"/>
    <w:rsid w:val="002B76CB"/>
    <w:rsid w:val="002D2F8A"/>
    <w:rsid w:val="002D6E75"/>
    <w:rsid w:val="002E5F6C"/>
    <w:rsid w:val="002F33E5"/>
    <w:rsid w:val="002F7D27"/>
    <w:rsid w:val="00300A0A"/>
    <w:rsid w:val="00313010"/>
    <w:rsid w:val="0031493C"/>
    <w:rsid w:val="00320112"/>
    <w:rsid w:val="00320290"/>
    <w:rsid w:val="00321BE6"/>
    <w:rsid w:val="00322E36"/>
    <w:rsid w:val="0032654E"/>
    <w:rsid w:val="003303DC"/>
    <w:rsid w:val="00332B7B"/>
    <w:rsid w:val="00335369"/>
    <w:rsid w:val="00340294"/>
    <w:rsid w:val="00345687"/>
    <w:rsid w:val="003544B0"/>
    <w:rsid w:val="003617B4"/>
    <w:rsid w:val="00362AC3"/>
    <w:rsid w:val="00365498"/>
    <w:rsid w:val="00365BF5"/>
    <w:rsid w:val="00366C17"/>
    <w:rsid w:val="00371FA8"/>
    <w:rsid w:val="0038778D"/>
    <w:rsid w:val="00387F28"/>
    <w:rsid w:val="0039033C"/>
    <w:rsid w:val="00390C49"/>
    <w:rsid w:val="003A143E"/>
    <w:rsid w:val="003A6900"/>
    <w:rsid w:val="003B03D0"/>
    <w:rsid w:val="003B0D4A"/>
    <w:rsid w:val="003B1690"/>
    <w:rsid w:val="003B3CCE"/>
    <w:rsid w:val="003C38A6"/>
    <w:rsid w:val="003C3E2B"/>
    <w:rsid w:val="003C49DC"/>
    <w:rsid w:val="003C797A"/>
    <w:rsid w:val="003D4D4F"/>
    <w:rsid w:val="003D6E14"/>
    <w:rsid w:val="003E0085"/>
    <w:rsid w:val="003E7234"/>
    <w:rsid w:val="003F32C1"/>
    <w:rsid w:val="00400B31"/>
    <w:rsid w:val="00402649"/>
    <w:rsid w:val="00404391"/>
    <w:rsid w:val="004065A4"/>
    <w:rsid w:val="004116E3"/>
    <w:rsid w:val="004121C3"/>
    <w:rsid w:val="00412988"/>
    <w:rsid w:val="00412FD6"/>
    <w:rsid w:val="00413329"/>
    <w:rsid w:val="004141DA"/>
    <w:rsid w:val="004159B1"/>
    <w:rsid w:val="00424AD3"/>
    <w:rsid w:val="004338FF"/>
    <w:rsid w:val="00434770"/>
    <w:rsid w:val="004349A2"/>
    <w:rsid w:val="004374D0"/>
    <w:rsid w:val="004520F1"/>
    <w:rsid w:val="00465396"/>
    <w:rsid w:val="00473210"/>
    <w:rsid w:val="00475A97"/>
    <w:rsid w:val="004913BB"/>
    <w:rsid w:val="00493CA1"/>
    <w:rsid w:val="004945E2"/>
    <w:rsid w:val="00496299"/>
    <w:rsid w:val="004969ED"/>
    <w:rsid w:val="004976E2"/>
    <w:rsid w:val="004A316E"/>
    <w:rsid w:val="004B17AD"/>
    <w:rsid w:val="004B412C"/>
    <w:rsid w:val="004B451C"/>
    <w:rsid w:val="004C3149"/>
    <w:rsid w:val="004D38C3"/>
    <w:rsid w:val="004D4B69"/>
    <w:rsid w:val="004E2A2F"/>
    <w:rsid w:val="004E784A"/>
    <w:rsid w:val="004F46BE"/>
    <w:rsid w:val="005109E2"/>
    <w:rsid w:val="00511758"/>
    <w:rsid w:val="005130F0"/>
    <w:rsid w:val="005268DF"/>
    <w:rsid w:val="00533B24"/>
    <w:rsid w:val="00536114"/>
    <w:rsid w:val="005371F3"/>
    <w:rsid w:val="00541748"/>
    <w:rsid w:val="00550F2C"/>
    <w:rsid w:val="005527B5"/>
    <w:rsid w:val="005530C8"/>
    <w:rsid w:val="00555D61"/>
    <w:rsid w:val="00560A37"/>
    <w:rsid w:val="00565293"/>
    <w:rsid w:val="00565F57"/>
    <w:rsid w:val="00577F4B"/>
    <w:rsid w:val="00585C1E"/>
    <w:rsid w:val="00592958"/>
    <w:rsid w:val="005A28FB"/>
    <w:rsid w:val="005A630C"/>
    <w:rsid w:val="005B1FE3"/>
    <w:rsid w:val="005B2917"/>
    <w:rsid w:val="005B5085"/>
    <w:rsid w:val="005B523F"/>
    <w:rsid w:val="005E0293"/>
    <w:rsid w:val="005E0493"/>
    <w:rsid w:val="005E24B7"/>
    <w:rsid w:val="005F5BC6"/>
    <w:rsid w:val="005F6D36"/>
    <w:rsid w:val="00611D35"/>
    <w:rsid w:val="00614C12"/>
    <w:rsid w:val="0061707F"/>
    <w:rsid w:val="00620665"/>
    <w:rsid w:val="00623C59"/>
    <w:rsid w:val="006256DE"/>
    <w:rsid w:val="00630D61"/>
    <w:rsid w:val="00645ED9"/>
    <w:rsid w:val="006559A7"/>
    <w:rsid w:val="00655FAF"/>
    <w:rsid w:val="00671BEE"/>
    <w:rsid w:val="00674ADF"/>
    <w:rsid w:val="00674CA7"/>
    <w:rsid w:val="00674DF1"/>
    <w:rsid w:val="006764DB"/>
    <w:rsid w:val="0067656A"/>
    <w:rsid w:val="00676BBC"/>
    <w:rsid w:val="00680984"/>
    <w:rsid w:val="00680F39"/>
    <w:rsid w:val="006846FA"/>
    <w:rsid w:val="0069168F"/>
    <w:rsid w:val="006977C1"/>
    <w:rsid w:val="006A0D66"/>
    <w:rsid w:val="006A1A63"/>
    <w:rsid w:val="006A4FD9"/>
    <w:rsid w:val="006B0D32"/>
    <w:rsid w:val="006B21B4"/>
    <w:rsid w:val="006C07A3"/>
    <w:rsid w:val="006C462F"/>
    <w:rsid w:val="006E2EC1"/>
    <w:rsid w:val="00700F25"/>
    <w:rsid w:val="007033AC"/>
    <w:rsid w:val="0071264C"/>
    <w:rsid w:val="00712799"/>
    <w:rsid w:val="00713AFA"/>
    <w:rsid w:val="00714BC3"/>
    <w:rsid w:val="007166B6"/>
    <w:rsid w:val="00726799"/>
    <w:rsid w:val="00730FCD"/>
    <w:rsid w:val="00731657"/>
    <w:rsid w:val="00733C0F"/>
    <w:rsid w:val="007359D0"/>
    <w:rsid w:val="00745073"/>
    <w:rsid w:val="00747461"/>
    <w:rsid w:val="00747C58"/>
    <w:rsid w:val="00753A12"/>
    <w:rsid w:val="00754E4C"/>
    <w:rsid w:val="00763542"/>
    <w:rsid w:val="0076699A"/>
    <w:rsid w:val="007749A3"/>
    <w:rsid w:val="007803AA"/>
    <w:rsid w:val="00786843"/>
    <w:rsid w:val="00791021"/>
    <w:rsid w:val="0079104F"/>
    <w:rsid w:val="00793C32"/>
    <w:rsid w:val="007A346D"/>
    <w:rsid w:val="007A5E0F"/>
    <w:rsid w:val="007A79B7"/>
    <w:rsid w:val="007A7BCC"/>
    <w:rsid w:val="007B4797"/>
    <w:rsid w:val="007C035E"/>
    <w:rsid w:val="007C0710"/>
    <w:rsid w:val="007C4F27"/>
    <w:rsid w:val="007C6EEA"/>
    <w:rsid w:val="007E3303"/>
    <w:rsid w:val="007F621A"/>
    <w:rsid w:val="007F62C5"/>
    <w:rsid w:val="00800388"/>
    <w:rsid w:val="00803B1B"/>
    <w:rsid w:val="00803DB0"/>
    <w:rsid w:val="00816362"/>
    <w:rsid w:val="00821FF0"/>
    <w:rsid w:val="0083277A"/>
    <w:rsid w:val="0083578D"/>
    <w:rsid w:val="00842451"/>
    <w:rsid w:val="008461EB"/>
    <w:rsid w:val="00846C57"/>
    <w:rsid w:val="00846FCC"/>
    <w:rsid w:val="00847E9E"/>
    <w:rsid w:val="0085080C"/>
    <w:rsid w:val="0085325A"/>
    <w:rsid w:val="00861487"/>
    <w:rsid w:val="00875907"/>
    <w:rsid w:val="0089630A"/>
    <w:rsid w:val="008B1D2A"/>
    <w:rsid w:val="008B6BAC"/>
    <w:rsid w:val="008C40B2"/>
    <w:rsid w:val="008C63C1"/>
    <w:rsid w:val="008C76FA"/>
    <w:rsid w:val="008E278B"/>
    <w:rsid w:val="008E48B0"/>
    <w:rsid w:val="008E7EA0"/>
    <w:rsid w:val="00900464"/>
    <w:rsid w:val="009007A3"/>
    <w:rsid w:val="009047EA"/>
    <w:rsid w:val="00910B3B"/>
    <w:rsid w:val="00911EB4"/>
    <w:rsid w:val="00915212"/>
    <w:rsid w:val="00916E1C"/>
    <w:rsid w:val="00917312"/>
    <w:rsid w:val="009206DA"/>
    <w:rsid w:val="009216CD"/>
    <w:rsid w:val="009267CE"/>
    <w:rsid w:val="009321F5"/>
    <w:rsid w:val="00932E5B"/>
    <w:rsid w:val="009345A3"/>
    <w:rsid w:val="00935DB1"/>
    <w:rsid w:val="0094260F"/>
    <w:rsid w:val="00944B70"/>
    <w:rsid w:val="00944C9C"/>
    <w:rsid w:val="00944C9F"/>
    <w:rsid w:val="009475CA"/>
    <w:rsid w:val="009514B4"/>
    <w:rsid w:val="00951B68"/>
    <w:rsid w:val="0095455D"/>
    <w:rsid w:val="00955388"/>
    <w:rsid w:val="00965108"/>
    <w:rsid w:val="009658F9"/>
    <w:rsid w:val="00986A21"/>
    <w:rsid w:val="009909C5"/>
    <w:rsid w:val="0099354B"/>
    <w:rsid w:val="009976A3"/>
    <w:rsid w:val="009A6E7C"/>
    <w:rsid w:val="009B0B3E"/>
    <w:rsid w:val="009C12EC"/>
    <w:rsid w:val="009C18BD"/>
    <w:rsid w:val="009C378F"/>
    <w:rsid w:val="009C396E"/>
    <w:rsid w:val="009C4024"/>
    <w:rsid w:val="009C46D7"/>
    <w:rsid w:val="009C7CBB"/>
    <w:rsid w:val="009D2EB4"/>
    <w:rsid w:val="009D3A4C"/>
    <w:rsid w:val="009E2503"/>
    <w:rsid w:val="009E2D20"/>
    <w:rsid w:val="009E5E76"/>
    <w:rsid w:val="009E7186"/>
    <w:rsid w:val="009F5D61"/>
    <w:rsid w:val="009F747C"/>
    <w:rsid w:val="00A14547"/>
    <w:rsid w:val="00A20DBD"/>
    <w:rsid w:val="00A269C7"/>
    <w:rsid w:val="00A36880"/>
    <w:rsid w:val="00A37093"/>
    <w:rsid w:val="00A40E78"/>
    <w:rsid w:val="00A458BD"/>
    <w:rsid w:val="00A56F77"/>
    <w:rsid w:val="00A5751B"/>
    <w:rsid w:val="00A61F19"/>
    <w:rsid w:val="00A64579"/>
    <w:rsid w:val="00A65570"/>
    <w:rsid w:val="00A726AD"/>
    <w:rsid w:val="00A74DFF"/>
    <w:rsid w:val="00A756D7"/>
    <w:rsid w:val="00A75920"/>
    <w:rsid w:val="00A76E3F"/>
    <w:rsid w:val="00A854FE"/>
    <w:rsid w:val="00A85512"/>
    <w:rsid w:val="00A90AE1"/>
    <w:rsid w:val="00A975B4"/>
    <w:rsid w:val="00A97CC0"/>
    <w:rsid w:val="00AA6C20"/>
    <w:rsid w:val="00AB1358"/>
    <w:rsid w:val="00AB394B"/>
    <w:rsid w:val="00AD1B2D"/>
    <w:rsid w:val="00AD6494"/>
    <w:rsid w:val="00AE088A"/>
    <w:rsid w:val="00AE1ADD"/>
    <w:rsid w:val="00AE4D4A"/>
    <w:rsid w:val="00AE527D"/>
    <w:rsid w:val="00AF17EE"/>
    <w:rsid w:val="00AF6180"/>
    <w:rsid w:val="00AF6974"/>
    <w:rsid w:val="00AF7910"/>
    <w:rsid w:val="00B06A0A"/>
    <w:rsid w:val="00B1093C"/>
    <w:rsid w:val="00B144E9"/>
    <w:rsid w:val="00B14EC5"/>
    <w:rsid w:val="00B21AC5"/>
    <w:rsid w:val="00B27CBE"/>
    <w:rsid w:val="00B34D32"/>
    <w:rsid w:val="00B47103"/>
    <w:rsid w:val="00B5606B"/>
    <w:rsid w:val="00B5664C"/>
    <w:rsid w:val="00B63FF1"/>
    <w:rsid w:val="00B65489"/>
    <w:rsid w:val="00B82038"/>
    <w:rsid w:val="00B90666"/>
    <w:rsid w:val="00B97583"/>
    <w:rsid w:val="00BB1655"/>
    <w:rsid w:val="00BB231B"/>
    <w:rsid w:val="00BB31D6"/>
    <w:rsid w:val="00BB37E3"/>
    <w:rsid w:val="00BB41FA"/>
    <w:rsid w:val="00BD0513"/>
    <w:rsid w:val="00BD3F8D"/>
    <w:rsid w:val="00BE6575"/>
    <w:rsid w:val="00BE65E3"/>
    <w:rsid w:val="00BF250E"/>
    <w:rsid w:val="00C02B97"/>
    <w:rsid w:val="00C123D6"/>
    <w:rsid w:val="00C163BF"/>
    <w:rsid w:val="00C20327"/>
    <w:rsid w:val="00C2110D"/>
    <w:rsid w:val="00C261E5"/>
    <w:rsid w:val="00C2744F"/>
    <w:rsid w:val="00C309C2"/>
    <w:rsid w:val="00C40906"/>
    <w:rsid w:val="00C6118B"/>
    <w:rsid w:val="00C626F7"/>
    <w:rsid w:val="00C6277B"/>
    <w:rsid w:val="00C63B6E"/>
    <w:rsid w:val="00C67475"/>
    <w:rsid w:val="00C67E84"/>
    <w:rsid w:val="00C771C9"/>
    <w:rsid w:val="00C827A9"/>
    <w:rsid w:val="00C93323"/>
    <w:rsid w:val="00C93BAB"/>
    <w:rsid w:val="00CA0868"/>
    <w:rsid w:val="00CA13A8"/>
    <w:rsid w:val="00CA6D52"/>
    <w:rsid w:val="00CC21F0"/>
    <w:rsid w:val="00CC4056"/>
    <w:rsid w:val="00CC4822"/>
    <w:rsid w:val="00CC48BE"/>
    <w:rsid w:val="00CC6260"/>
    <w:rsid w:val="00CD6C26"/>
    <w:rsid w:val="00CE060C"/>
    <w:rsid w:val="00CE3AB0"/>
    <w:rsid w:val="00CE6285"/>
    <w:rsid w:val="00CF2069"/>
    <w:rsid w:val="00CF3119"/>
    <w:rsid w:val="00CF34F1"/>
    <w:rsid w:val="00CF37A8"/>
    <w:rsid w:val="00D00202"/>
    <w:rsid w:val="00D013FD"/>
    <w:rsid w:val="00D02BE2"/>
    <w:rsid w:val="00D0693C"/>
    <w:rsid w:val="00D105E5"/>
    <w:rsid w:val="00D125C4"/>
    <w:rsid w:val="00D1544D"/>
    <w:rsid w:val="00D168E9"/>
    <w:rsid w:val="00D202E5"/>
    <w:rsid w:val="00D20A13"/>
    <w:rsid w:val="00D241E4"/>
    <w:rsid w:val="00D24D7D"/>
    <w:rsid w:val="00D36089"/>
    <w:rsid w:val="00D45F94"/>
    <w:rsid w:val="00D51CCE"/>
    <w:rsid w:val="00D54177"/>
    <w:rsid w:val="00D54483"/>
    <w:rsid w:val="00D579E8"/>
    <w:rsid w:val="00D63049"/>
    <w:rsid w:val="00D63064"/>
    <w:rsid w:val="00D632B6"/>
    <w:rsid w:val="00D71C2E"/>
    <w:rsid w:val="00D83972"/>
    <w:rsid w:val="00D84507"/>
    <w:rsid w:val="00D866CF"/>
    <w:rsid w:val="00D91023"/>
    <w:rsid w:val="00D957DA"/>
    <w:rsid w:val="00DA0321"/>
    <w:rsid w:val="00DA25EA"/>
    <w:rsid w:val="00DA4681"/>
    <w:rsid w:val="00DA52E2"/>
    <w:rsid w:val="00DB46CC"/>
    <w:rsid w:val="00DB5060"/>
    <w:rsid w:val="00DB5CC3"/>
    <w:rsid w:val="00DC45E0"/>
    <w:rsid w:val="00DD5611"/>
    <w:rsid w:val="00DE0680"/>
    <w:rsid w:val="00DE4B51"/>
    <w:rsid w:val="00E0169D"/>
    <w:rsid w:val="00E110E2"/>
    <w:rsid w:val="00E20CB7"/>
    <w:rsid w:val="00E24152"/>
    <w:rsid w:val="00E248C8"/>
    <w:rsid w:val="00E24CE6"/>
    <w:rsid w:val="00E24E4B"/>
    <w:rsid w:val="00E3057C"/>
    <w:rsid w:val="00E3148E"/>
    <w:rsid w:val="00E41128"/>
    <w:rsid w:val="00E43E19"/>
    <w:rsid w:val="00E532C5"/>
    <w:rsid w:val="00E55C7B"/>
    <w:rsid w:val="00E60B55"/>
    <w:rsid w:val="00E61A4C"/>
    <w:rsid w:val="00E659A3"/>
    <w:rsid w:val="00E72F72"/>
    <w:rsid w:val="00E81519"/>
    <w:rsid w:val="00E844CA"/>
    <w:rsid w:val="00E84FF3"/>
    <w:rsid w:val="00E906EA"/>
    <w:rsid w:val="00E90C46"/>
    <w:rsid w:val="00E918C3"/>
    <w:rsid w:val="00E92AF5"/>
    <w:rsid w:val="00E9731B"/>
    <w:rsid w:val="00EA20D9"/>
    <w:rsid w:val="00EA61F8"/>
    <w:rsid w:val="00EB0832"/>
    <w:rsid w:val="00EB48CF"/>
    <w:rsid w:val="00EB5026"/>
    <w:rsid w:val="00EB57CD"/>
    <w:rsid w:val="00EC3966"/>
    <w:rsid w:val="00EC5A8E"/>
    <w:rsid w:val="00EC6B93"/>
    <w:rsid w:val="00ED39EE"/>
    <w:rsid w:val="00ED6A44"/>
    <w:rsid w:val="00ED711D"/>
    <w:rsid w:val="00ED73E4"/>
    <w:rsid w:val="00EE7862"/>
    <w:rsid w:val="00EF2FB4"/>
    <w:rsid w:val="00F01EC8"/>
    <w:rsid w:val="00F025F4"/>
    <w:rsid w:val="00F03F77"/>
    <w:rsid w:val="00F04E62"/>
    <w:rsid w:val="00F05B5F"/>
    <w:rsid w:val="00F05BFE"/>
    <w:rsid w:val="00F102F5"/>
    <w:rsid w:val="00F179C3"/>
    <w:rsid w:val="00F17BDF"/>
    <w:rsid w:val="00F22B36"/>
    <w:rsid w:val="00F276C3"/>
    <w:rsid w:val="00F340A5"/>
    <w:rsid w:val="00F36056"/>
    <w:rsid w:val="00F40E2D"/>
    <w:rsid w:val="00F42F35"/>
    <w:rsid w:val="00F45BA5"/>
    <w:rsid w:val="00F46E45"/>
    <w:rsid w:val="00F475FE"/>
    <w:rsid w:val="00F53799"/>
    <w:rsid w:val="00F6251A"/>
    <w:rsid w:val="00F664D9"/>
    <w:rsid w:val="00F704B7"/>
    <w:rsid w:val="00F745F4"/>
    <w:rsid w:val="00F760E1"/>
    <w:rsid w:val="00F777FC"/>
    <w:rsid w:val="00F77DC9"/>
    <w:rsid w:val="00F800F0"/>
    <w:rsid w:val="00F84F79"/>
    <w:rsid w:val="00F92A8F"/>
    <w:rsid w:val="00FA68B4"/>
    <w:rsid w:val="00FB4FEF"/>
    <w:rsid w:val="00FB510A"/>
    <w:rsid w:val="00FB6F45"/>
    <w:rsid w:val="00FC5B5A"/>
    <w:rsid w:val="00FC60BC"/>
    <w:rsid w:val="00FD0E71"/>
    <w:rsid w:val="00FD7AAA"/>
    <w:rsid w:val="00FE23B5"/>
    <w:rsid w:val="00FE4E65"/>
    <w:rsid w:val="00FE5ECC"/>
    <w:rsid w:val="00FE683D"/>
    <w:rsid w:val="00FE6C6C"/>
    <w:rsid w:val="00FF2D43"/>
    <w:rsid w:val="00FF5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CBF0B4"/>
  <w15:chartTrackingRefBased/>
  <w15:docId w15:val="{567F1AE2-9D1E-451C-9079-4C93AFFE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Paragraphe de liste1,lp1,ТЗ список,List Paragraph1,Bulletr List Paragraph,ТТ_Требование"/>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5">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6">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7">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8">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9">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a">
    <w:name w:val="Замещающий текст1"/>
    <w:rsid w:val="009C4024"/>
    <w:rPr>
      <w:rFonts w:cs="Times New Roman"/>
      <w:color w:val="808080"/>
    </w:rPr>
  </w:style>
  <w:style w:type="character" w:customStyle="1" w:styleId="afff7">
    <w:name w:val="Абзац списка Знак"/>
    <w:aliases w:val="Bullet List Знак,FooterText Знак,numbered Знак,Paragraphe de liste1 Знак,lp1 Знак,ТЗ список Знак,List Paragraph1 Знак,Bulletr List Paragraph Знак,Абзац списка1 Знак,ТТ_Требование Знак"/>
    <w:uiPriority w:val="34"/>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b"/>
    <w:qFormat/>
    <w:rsid w:val="009C4024"/>
    <w:pPr>
      <w:jc w:val="center"/>
    </w:pPr>
    <w:rPr>
      <w:rFonts w:eastAsia="MS Mincho" w:cs="Times New Roman"/>
      <w:i/>
      <w:iCs/>
      <w:lang w:val="x-none" w:eastAsia="ar-SA"/>
    </w:rPr>
  </w:style>
  <w:style w:type="character" w:customStyle="1" w:styleId="1b">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c">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d">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e">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0">
    <w:name w:val="Текст примечания1"/>
    <w:basedOn w:val="a1"/>
    <w:rsid w:val="009C4024"/>
    <w:pPr>
      <w:suppressAutoHyphens w:val="0"/>
    </w:pPr>
    <w:rPr>
      <w:sz w:val="20"/>
      <w:szCs w:val="20"/>
      <w:lang w:val="x-none" w:eastAsia="ar-SA"/>
    </w:rPr>
  </w:style>
  <w:style w:type="paragraph" w:styleId="affff8">
    <w:name w:val="annotation text"/>
    <w:basedOn w:val="a1"/>
    <w:link w:val="1f1"/>
    <w:uiPriority w:val="99"/>
    <w:semiHidden/>
    <w:unhideWhenUsed/>
    <w:rsid w:val="009C4024"/>
    <w:rPr>
      <w:sz w:val="20"/>
      <w:szCs w:val="20"/>
      <w:lang w:val="x-none"/>
    </w:rPr>
  </w:style>
  <w:style w:type="character" w:customStyle="1" w:styleId="1f1">
    <w:name w:val="Текст примечания Знак1"/>
    <w:link w:val="affff8"/>
    <w:uiPriority w:val="99"/>
    <w:semiHidden/>
    <w:rsid w:val="009C4024"/>
    <w:rPr>
      <w:lang w:eastAsia="zh-CN"/>
    </w:rPr>
  </w:style>
  <w:style w:type="paragraph" w:styleId="affff9">
    <w:name w:val="annotation subject"/>
    <w:basedOn w:val="1f0"/>
    <w:next w:val="1f0"/>
    <w:link w:val="1f2"/>
    <w:rsid w:val="009C4024"/>
    <w:rPr>
      <w:b/>
      <w:bCs/>
    </w:rPr>
  </w:style>
  <w:style w:type="character" w:customStyle="1" w:styleId="1f2">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3">
    <w:name w:val="Цитата1"/>
    <w:basedOn w:val="a1"/>
    <w:rsid w:val="009C4024"/>
    <w:pPr>
      <w:suppressAutoHyphens w:val="0"/>
      <w:spacing w:after="120"/>
      <w:ind w:left="1440" w:right="1440"/>
      <w:jc w:val="both"/>
    </w:pPr>
    <w:rPr>
      <w:szCs w:val="20"/>
      <w:lang w:eastAsia="ar-SA"/>
    </w:rPr>
  </w:style>
  <w:style w:type="paragraph" w:customStyle="1" w:styleId="1f4">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5">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6">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7">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8">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9">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a">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b">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c"/>
    <w:rsid w:val="009C4024"/>
    <w:pPr>
      <w:suppressAutoHyphens w:val="0"/>
      <w:spacing w:after="60"/>
      <w:ind w:left="4252"/>
      <w:jc w:val="both"/>
    </w:pPr>
    <w:rPr>
      <w:lang w:val="x-none" w:eastAsia="ar-SA"/>
    </w:rPr>
  </w:style>
  <w:style w:type="character" w:customStyle="1" w:styleId="1fc">
    <w:name w:val="Подпись Знак1"/>
    <w:link w:val="afffff3"/>
    <w:rsid w:val="009C4024"/>
    <w:rPr>
      <w:sz w:val="24"/>
      <w:szCs w:val="24"/>
      <w:lang w:val="x-none" w:eastAsia="ar-SA"/>
    </w:rPr>
  </w:style>
  <w:style w:type="paragraph" w:customStyle="1" w:styleId="1fd">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e">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0">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1"/>
    <w:rsid w:val="009C4024"/>
    <w:pPr>
      <w:suppressAutoHyphens w:val="0"/>
      <w:spacing w:after="60"/>
      <w:jc w:val="both"/>
    </w:pPr>
    <w:rPr>
      <w:lang w:val="x-none" w:eastAsia="ar-SA"/>
    </w:rPr>
  </w:style>
  <w:style w:type="character" w:customStyle="1" w:styleId="1ff1">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2">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5"/>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3"/>
    <w:rsid w:val="009C4024"/>
    <w:pPr>
      <w:suppressAutoHyphens w:val="0"/>
    </w:pPr>
    <w:rPr>
      <w:sz w:val="20"/>
      <w:szCs w:val="20"/>
      <w:lang w:val="x-none" w:eastAsia="ar-SA"/>
    </w:rPr>
  </w:style>
  <w:style w:type="character" w:customStyle="1" w:styleId="1ff3">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4">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5">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6">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37182027">
      <w:bodyDiv w:val="1"/>
      <w:marLeft w:val="0"/>
      <w:marRight w:val="0"/>
      <w:marTop w:val="0"/>
      <w:marBottom w:val="0"/>
      <w:divBdr>
        <w:top w:val="none" w:sz="0" w:space="0" w:color="auto"/>
        <w:left w:val="none" w:sz="0" w:space="0" w:color="auto"/>
        <w:bottom w:val="none" w:sz="0" w:space="0" w:color="auto"/>
        <w:right w:val="none" w:sz="0" w:space="0" w:color="auto"/>
      </w:divBdr>
      <w:divsChild>
        <w:div w:id="704594935">
          <w:marLeft w:val="0"/>
          <w:marRight w:val="0"/>
          <w:marTop w:val="0"/>
          <w:marBottom w:val="0"/>
          <w:divBdr>
            <w:top w:val="none" w:sz="0" w:space="0" w:color="auto"/>
            <w:left w:val="none" w:sz="0" w:space="0" w:color="auto"/>
            <w:bottom w:val="none" w:sz="0" w:space="0" w:color="auto"/>
            <w:right w:val="none" w:sz="0" w:space="0" w:color="auto"/>
          </w:divBdr>
        </w:div>
        <w:div w:id="739597013">
          <w:marLeft w:val="0"/>
          <w:marRight w:val="0"/>
          <w:marTop w:val="0"/>
          <w:marBottom w:val="0"/>
          <w:divBdr>
            <w:top w:val="none" w:sz="0" w:space="0" w:color="auto"/>
            <w:left w:val="none" w:sz="0" w:space="0" w:color="auto"/>
            <w:bottom w:val="none" w:sz="0" w:space="0" w:color="auto"/>
            <w:right w:val="none" w:sz="0" w:space="0" w:color="auto"/>
          </w:divBdr>
          <w:divsChild>
            <w:div w:id="1042251516">
              <w:marLeft w:val="0"/>
              <w:marRight w:val="0"/>
              <w:marTop w:val="0"/>
              <w:marBottom w:val="0"/>
              <w:divBdr>
                <w:top w:val="none" w:sz="0" w:space="0" w:color="auto"/>
                <w:left w:val="none" w:sz="0" w:space="0" w:color="auto"/>
                <w:bottom w:val="none" w:sz="0" w:space="0" w:color="auto"/>
                <w:right w:val="none" w:sz="0" w:space="0" w:color="auto"/>
              </w:divBdr>
            </w:div>
          </w:divsChild>
        </w:div>
        <w:div w:id="864244663">
          <w:marLeft w:val="0"/>
          <w:marRight w:val="0"/>
          <w:marTop w:val="0"/>
          <w:marBottom w:val="0"/>
          <w:divBdr>
            <w:top w:val="none" w:sz="0" w:space="0" w:color="auto"/>
            <w:left w:val="none" w:sz="0" w:space="0" w:color="auto"/>
            <w:bottom w:val="none" w:sz="0" w:space="0" w:color="auto"/>
            <w:right w:val="none" w:sz="0" w:space="0" w:color="auto"/>
          </w:divBdr>
          <w:divsChild>
            <w:div w:id="1864006009">
              <w:marLeft w:val="0"/>
              <w:marRight w:val="0"/>
              <w:marTop w:val="0"/>
              <w:marBottom w:val="0"/>
              <w:divBdr>
                <w:top w:val="none" w:sz="0" w:space="0" w:color="auto"/>
                <w:left w:val="none" w:sz="0" w:space="0" w:color="auto"/>
                <w:bottom w:val="none" w:sz="0" w:space="0" w:color="auto"/>
                <w:right w:val="none" w:sz="0" w:space="0" w:color="auto"/>
              </w:divBdr>
            </w:div>
          </w:divsChild>
        </w:div>
        <w:div w:id="1007054084">
          <w:marLeft w:val="0"/>
          <w:marRight w:val="0"/>
          <w:marTop w:val="0"/>
          <w:marBottom w:val="0"/>
          <w:divBdr>
            <w:top w:val="none" w:sz="0" w:space="0" w:color="auto"/>
            <w:left w:val="none" w:sz="0" w:space="0" w:color="auto"/>
            <w:bottom w:val="none" w:sz="0" w:space="0" w:color="auto"/>
            <w:right w:val="none" w:sz="0" w:space="0" w:color="auto"/>
          </w:divBdr>
          <w:divsChild>
            <w:div w:id="874777015">
              <w:marLeft w:val="0"/>
              <w:marRight w:val="0"/>
              <w:marTop w:val="0"/>
              <w:marBottom w:val="0"/>
              <w:divBdr>
                <w:top w:val="none" w:sz="0" w:space="0" w:color="auto"/>
                <w:left w:val="none" w:sz="0" w:space="0" w:color="auto"/>
                <w:bottom w:val="none" w:sz="0" w:space="0" w:color="auto"/>
                <w:right w:val="none" w:sz="0" w:space="0" w:color="auto"/>
              </w:divBdr>
            </w:div>
          </w:divsChild>
        </w:div>
        <w:div w:id="1026642718">
          <w:marLeft w:val="0"/>
          <w:marRight w:val="0"/>
          <w:marTop w:val="0"/>
          <w:marBottom w:val="0"/>
          <w:divBdr>
            <w:top w:val="none" w:sz="0" w:space="0" w:color="auto"/>
            <w:left w:val="none" w:sz="0" w:space="0" w:color="auto"/>
            <w:bottom w:val="none" w:sz="0" w:space="0" w:color="auto"/>
            <w:right w:val="none" w:sz="0" w:space="0" w:color="auto"/>
          </w:divBdr>
        </w:div>
        <w:div w:id="1212768408">
          <w:marLeft w:val="0"/>
          <w:marRight w:val="0"/>
          <w:marTop w:val="0"/>
          <w:marBottom w:val="0"/>
          <w:divBdr>
            <w:top w:val="none" w:sz="0" w:space="0" w:color="auto"/>
            <w:left w:val="none" w:sz="0" w:space="0" w:color="auto"/>
            <w:bottom w:val="none" w:sz="0" w:space="0" w:color="auto"/>
            <w:right w:val="none" w:sz="0" w:space="0" w:color="auto"/>
          </w:divBdr>
        </w:div>
        <w:div w:id="1300261647">
          <w:marLeft w:val="0"/>
          <w:marRight w:val="0"/>
          <w:marTop w:val="0"/>
          <w:marBottom w:val="0"/>
          <w:divBdr>
            <w:top w:val="none" w:sz="0" w:space="0" w:color="auto"/>
            <w:left w:val="none" w:sz="0" w:space="0" w:color="auto"/>
            <w:bottom w:val="none" w:sz="0" w:space="0" w:color="auto"/>
            <w:right w:val="none" w:sz="0" w:space="0" w:color="auto"/>
          </w:divBdr>
        </w:div>
        <w:div w:id="1327632186">
          <w:marLeft w:val="0"/>
          <w:marRight w:val="0"/>
          <w:marTop w:val="0"/>
          <w:marBottom w:val="0"/>
          <w:divBdr>
            <w:top w:val="none" w:sz="0" w:space="0" w:color="auto"/>
            <w:left w:val="none" w:sz="0" w:space="0" w:color="auto"/>
            <w:bottom w:val="none" w:sz="0" w:space="0" w:color="auto"/>
            <w:right w:val="none" w:sz="0" w:space="0" w:color="auto"/>
          </w:divBdr>
          <w:divsChild>
            <w:div w:id="163864104">
              <w:marLeft w:val="0"/>
              <w:marRight w:val="0"/>
              <w:marTop w:val="0"/>
              <w:marBottom w:val="0"/>
              <w:divBdr>
                <w:top w:val="none" w:sz="0" w:space="0" w:color="auto"/>
                <w:left w:val="none" w:sz="0" w:space="0" w:color="auto"/>
                <w:bottom w:val="none" w:sz="0" w:space="0" w:color="auto"/>
                <w:right w:val="none" w:sz="0" w:space="0" w:color="auto"/>
              </w:divBdr>
            </w:div>
          </w:divsChild>
        </w:div>
        <w:div w:id="1694115966">
          <w:marLeft w:val="0"/>
          <w:marRight w:val="0"/>
          <w:marTop w:val="0"/>
          <w:marBottom w:val="0"/>
          <w:divBdr>
            <w:top w:val="none" w:sz="0" w:space="0" w:color="auto"/>
            <w:left w:val="none" w:sz="0" w:space="0" w:color="auto"/>
            <w:bottom w:val="none" w:sz="0" w:space="0" w:color="auto"/>
            <w:right w:val="none" w:sz="0" w:space="0" w:color="auto"/>
          </w:divBdr>
          <w:divsChild>
            <w:div w:id="10733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4841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5F52FC18F90FD7763C19C8FD9BEDB0F47784CBC3ACA27B487F8180E8FE2648B9BAFE5C82786EA8A4EB345911FFA0C7B0940A59245ED85E7KFEBM" TargetMode="External"/><Relationship Id="rId18" Type="http://schemas.openxmlformats.org/officeDocument/2006/relationships/hyperlink" Target="consultantplus://offline/ref=C16604EC1E9DAB4BBE07AA80D1B6187C20EC69B87B4BFA3AC6957Ex1fE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5F52FC18F90FD7763C19C8FD9BEDB0F47784CBC3ACA27B487F8180E8FE2648B89AFBDC42684FC8D46A613C05AKAE6M" TargetMode="External"/><Relationship Id="rId17" Type="http://schemas.openxmlformats.org/officeDocument/2006/relationships/hyperlink" Target="consultantplus://offline/ref=C16604EC1E9DAB4BBE07B680D6B6187C28E361BF741FAD3897C0701BB6xBf6G" TargetMode="External"/><Relationship Id="rId2" Type="http://schemas.openxmlformats.org/officeDocument/2006/relationships/numbering" Target="numbering.xml"/><Relationship Id="rId16" Type="http://schemas.openxmlformats.org/officeDocument/2006/relationships/hyperlink" Target="consultantplus://offline/ref=C16604EC1E9DAB4BBE07B680D6B6187C28E361BF741FAD3897C0701BB6xBf6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DBACAE50B9EF34397AC05686CD1B428178D87AA9E6357906DFC0CB574FAD0C60FB52A4B1CE95697D1CB55D77A83C234AB6F04A58q6F" TargetMode="External"/><Relationship Id="rId5" Type="http://schemas.openxmlformats.org/officeDocument/2006/relationships/webSettings" Target="webSettings.xml"/><Relationship Id="rId15" Type="http://schemas.openxmlformats.org/officeDocument/2006/relationships/hyperlink" Target="mailto:office@voda.crimea.ru" TargetMode="External"/><Relationship Id="rId10" Type="http://schemas.openxmlformats.org/officeDocument/2006/relationships/hyperlink" Target="consultantplus://offline/ref=BBEED14102BC0D01A6360A9686BC83915C0DF502F76943A1CD4D218B61CF2966D005B77F463AD2CD80FA00BD2B4F6A40D1E10421218BNBdBL" TargetMode="External"/><Relationship Id="rId19" Type="http://schemas.openxmlformats.org/officeDocument/2006/relationships/hyperlink" Target="consultantplus://offline/ref=82CB8147CB449787A09B6638661C29F8A7ED11F0BA6E41DF6A84F3w3g3K" TargetMode="External"/><Relationship Id="rId4" Type="http://schemas.openxmlformats.org/officeDocument/2006/relationships/settings" Target="settings.xml"/><Relationship Id="rId9" Type="http://schemas.openxmlformats.org/officeDocument/2006/relationships/hyperlink" Target="consultantplus://offline/ref=BBEED14102BC0D01A6360A9686BC83915C0DF502F76943A1CD4D218B61CF2966D005B77F463AD1CD80FA00BD2B4F6A40D1E10421218BNBdBL" TargetMode="External"/><Relationship Id="rId14"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0871E-0543-4247-8BCC-9EEC1756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11940</Words>
  <Characters>68064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79845</CharactersWithSpaces>
  <SharedDoc>false</SharedDoc>
  <HLinks>
    <vt:vector size="138" baseType="variant">
      <vt:variant>
        <vt:i4>5439503</vt:i4>
      </vt:variant>
      <vt:variant>
        <vt:i4>66</vt:i4>
      </vt:variant>
      <vt:variant>
        <vt:i4>0</vt:i4>
      </vt:variant>
      <vt:variant>
        <vt:i4>5</vt:i4>
      </vt:variant>
      <vt:variant>
        <vt:lpwstr>consultantplus://offline/ref=C16604EC1E9DAB4BBE07AA80D1B6187C20EC69B87B4BFA3AC6957Ex1fEG</vt:lpwstr>
      </vt:variant>
      <vt:variant>
        <vt:lpwstr/>
      </vt:variant>
      <vt:variant>
        <vt:i4>65626</vt:i4>
      </vt:variant>
      <vt:variant>
        <vt:i4>63</vt:i4>
      </vt:variant>
      <vt:variant>
        <vt:i4>0</vt:i4>
      </vt:variant>
      <vt:variant>
        <vt:i4>5</vt:i4>
      </vt:variant>
      <vt:variant>
        <vt:lpwstr>consultantplus://offline/ref=C16604EC1E9DAB4BBE07B680D6B6187C28E361BF741FAD3897C0701BB6xBf6G</vt:lpwstr>
      </vt:variant>
      <vt:variant>
        <vt:lpwstr/>
      </vt:variant>
      <vt:variant>
        <vt:i4>65626</vt:i4>
      </vt:variant>
      <vt:variant>
        <vt:i4>60</vt:i4>
      </vt:variant>
      <vt:variant>
        <vt:i4>0</vt:i4>
      </vt:variant>
      <vt:variant>
        <vt:i4>5</vt:i4>
      </vt:variant>
      <vt:variant>
        <vt:lpwstr>consultantplus://offline/ref=C16604EC1E9DAB4BBE07B680D6B6187C28E361BF741FAD3897C0701BB6xBf6G</vt:lpwstr>
      </vt:variant>
      <vt:variant>
        <vt:lpwstr/>
      </vt:variant>
      <vt:variant>
        <vt:i4>983054</vt:i4>
      </vt:variant>
      <vt:variant>
        <vt:i4>57</vt:i4>
      </vt:variant>
      <vt:variant>
        <vt:i4>0</vt:i4>
      </vt:variant>
      <vt:variant>
        <vt:i4>5</vt:i4>
      </vt:variant>
      <vt:variant>
        <vt:lpwstr>consultantplus://offline/ref=82CB8147CB449787A09B6638661C29F8A7ED11F0BA6E41DF6A84F3w3g3K</vt:lpwstr>
      </vt:variant>
      <vt:variant>
        <vt:lpwstr/>
      </vt:variant>
      <vt:variant>
        <vt:i4>73531473</vt:i4>
      </vt:variant>
      <vt:variant>
        <vt:i4>54</vt:i4>
      </vt:variant>
      <vt:variant>
        <vt:i4>0</vt:i4>
      </vt:variant>
      <vt:variant>
        <vt:i4>5</vt:i4>
      </vt:variant>
      <vt:variant>
        <vt:lpwstr>\\fs.lan\КС\КОНТРАКТЫ  ГОТОВЫЕ + докум\ВОСы\Метизы\поставка 44-223.doc</vt:lpwstr>
      </vt:variant>
      <vt:variant>
        <vt:lpwstr>Par234</vt:lpwstr>
      </vt:variant>
      <vt:variant>
        <vt:i4>3014709</vt:i4>
      </vt:variant>
      <vt:variant>
        <vt:i4>51</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48</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45</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42</vt:i4>
      </vt:variant>
      <vt:variant>
        <vt:i4>0</vt:i4>
      </vt:variant>
      <vt:variant>
        <vt:i4>5</vt:i4>
      </vt:variant>
      <vt:variant>
        <vt:lpwstr/>
      </vt:variant>
      <vt:variant>
        <vt:lpwstr>Par35</vt:lpwstr>
      </vt:variant>
      <vt:variant>
        <vt:i4>5242882</vt:i4>
      </vt:variant>
      <vt:variant>
        <vt:i4>39</vt:i4>
      </vt:variant>
      <vt:variant>
        <vt:i4>0</vt:i4>
      </vt:variant>
      <vt:variant>
        <vt:i4>5</vt:i4>
      </vt:variant>
      <vt:variant>
        <vt:lpwstr/>
      </vt:variant>
      <vt:variant>
        <vt:lpwstr>Par13</vt:lpwstr>
      </vt:variant>
      <vt:variant>
        <vt:i4>5570562</vt:i4>
      </vt:variant>
      <vt:variant>
        <vt:i4>36</vt:i4>
      </vt:variant>
      <vt:variant>
        <vt:i4>0</vt:i4>
      </vt:variant>
      <vt:variant>
        <vt:i4>5</vt:i4>
      </vt:variant>
      <vt:variant>
        <vt:lpwstr/>
      </vt:variant>
      <vt:variant>
        <vt:lpwstr>Par47</vt:lpwstr>
      </vt:variant>
      <vt:variant>
        <vt:i4>5373954</vt:i4>
      </vt:variant>
      <vt:variant>
        <vt:i4>33</vt:i4>
      </vt:variant>
      <vt:variant>
        <vt:i4>0</vt:i4>
      </vt:variant>
      <vt:variant>
        <vt:i4>5</vt:i4>
      </vt:variant>
      <vt:variant>
        <vt:lpwstr/>
      </vt:variant>
      <vt:variant>
        <vt:lpwstr>Par36</vt:lpwstr>
      </vt:variant>
      <vt:variant>
        <vt:i4>5439490</vt:i4>
      </vt:variant>
      <vt:variant>
        <vt:i4>30</vt:i4>
      </vt:variant>
      <vt:variant>
        <vt:i4>0</vt:i4>
      </vt:variant>
      <vt:variant>
        <vt:i4>5</vt:i4>
      </vt:variant>
      <vt:variant>
        <vt:lpwstr/>
      </vt:variant>
      <vt:variant>
        <vt:lpwstr>Par2</vt:lpwstr>
      </vt:variant>
      <vt:variant>
        <vt:i4>3866681</vt:i4>
      </vt:variant>
      <vt:variant>
        <vt:i4>27</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24</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21</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18</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15</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73597014</vt:i4>
      </vt:variant>
      <vt:variant>
        <vt:i4>12</vt:i4>
      </vt:variant>
      <vt:variant>
        <vt:i4>0</vt:i4>
      </vt:variant>
      <vt:variant>
        <vt:i4>5</vt:i4>
      </vt:variant>
      <vt:variant>
        <vt:lpwstr>\\fs.lan\КС\КОНТРАКТЫ  ГОТОВЫЕ + докум\ВОСы\Метизы\поставка 44-223.doc</vt:lpwstr>
      </vt:variant>
      <vt:variant>
        <vt:lpwstr>Par740</vt:lpwstr>
      </vt:variant>
      <vt:variant>
        <vt:i4>8061024</vt:i4>
      </vt:variant>
      <vt:variant>
        <vt:i4>9</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6</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6422584</vt:i4>
      </vt:variant>
      <vt:variant>
        <vt:i4>3</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3</cp:revision>
  <cp:lastPrinted>2022-08-05T11:03:00Z</cp:lastPrinted>
  <dcterms:created xsi:type="dcterms:W3CDTF">2023-07-06T10:27:00Z</dcterms:created>
  <dcterms:modified xsi:type="dcterms:W3CDTF">2023-07-06T10:28:00Z</dcterms:modified>
</cp:coreProperties>
</file>