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57280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57280A"/>
    <w:p w:rsidR="00C51609" w:rsidRPr="00C51609" w:rsidRDefault="0057280A"/>
    <w:p w:rsidR="00C51609" w:rsidRPr="00C51609" w:rsidRDefault="0057280A"/>
    <w:p w:rsidR="00C51609" w:rsidRPr="00C51609" w:rsidRDefault="0057280A"/>
    <w:p w:rsidR="00C51609" w:rsidRPr="00C51609" w:rsidRDefault="0057280A"/>
    <w:p w:rsidR="00C51609" w:rsidRPr="00C51609" w:rsidRDefault="0057280A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91F64" w:rsidRDefault="00014535" w:rsidP="00891F64">
      <w:pPr>
        <w:jc w:val="both"/>
        <w:rPr>
          <w:b/>
          <w:bCs/>
          <w:color w:val="000000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891F64" w:rsidRPr="00891F64">
        <w:rPr>
          <w:rFonts w:ascii="Times New Roman" w:hAnsi="Times New Roman" w:cs="Times New Roman"/>
          <w:sz w:val="28"/>
          <w:szCs w:val="28"/>
        </w:rPr>
        <w:t xml:space="preserve">Выполнение работ горизонтально-направленного бурения для выполнения технологического присоединения к централизованной системе водоснабжения объекта: </w:t>
      </w:r>
      <w:r w:rsidR="00891F64" w:rsidRPr="00891F64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bookmarkStart w:id="0" w:name="_GoBack"/>
      <w:r w:rsidR="00891F64" w:rsidRPr="00891F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Строительство многоквартирных жилых домов со встроенно-пристроенными помещениями нежилого назначения в квартале С22 по ППТ жилого массива, площадью 100,63Га  в г. Симферополь. Этап 1-8», расположенный по адресу </w:t>
      </w:r>
      <w:r w:rsidR="00891F64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Республика Крым, г. Симферополь</w:t>
      </w:r>
      <w:bookmarkEnd w:id="0"/>
      <w:r w:rsidR="00D078EE" w:rsidRPr="00837EE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5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57DA">
        <w:rPr>
          <w:rFonts w:ascii="Times New Roman" w:hAnsi="Times New Roman" w:cs="Times New Roman"/>
          <w:color w:val="FF0000"/>
          <w:sz w:val="28"/>
          <w:szCs w:val="28"/>
        </w:rPr>
        <w:t>19.06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521238"/>
    <w:rsid w:val="0057280A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37EE0"/>
    <w:rsid w:val="00891F64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D9549C"/>
    <w:rsid w:val="00DF57DA"/>
    <w:rsid w:val="00E0754B"/>
    <w:rsid w:val="00E96ED6"/>
    <w:rsid w:val="00EC4607"/>
    <w:rsid w:val="00ED0ECD"/>
    <w:rsid w:val="00F2592B"/>
    <w:rsid w:val="00F41F57"/>
    <w:rsid w:val="00F87C39"/>
    <w:rsid w:val="00FB4412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r.uks@voda.crime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2026-01-29T11:00:00Z</cp:lastPrinted>
  <dcterms:created xsi:type="dcterms:W3CDTF">2026-06-18T13:39:00Z</dcterms:created>
  <dcterms:modified xsi:type="dcterms:W3CDTF">2026-06-18T13:39:00Z</dcterms:modified>
</cp:coreProperties>
</file>